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52500" w14:textId="653DB302" w:rsidR="00D44956" w:rsidRPr="00CE069A" w:rsidRDefault="00D44956" w:rsidP="00C74024">
      <w:pPr>
        <w:jc w:val="center"/>
        <w:rPr>
          <w:b/>
          <w:sz w:val="56"/>
          <w:szCs w:val="56"/>
        </w:rPr>
      </w:pPr>
      <w:r w:rsidRPr="00CE069A">
        <w:rPr>
          <w:b/>
          <w:sz w:val="56"/>
          <w:szCs w:val="56"/>
        </w:rPr>
        <w:t>2022 TMU ENT Surgical Training Course</w:t>
      </w:r>
    </w:p>
    <w:p w14:paraId="63B4172E" w14:textId="7921F889" w:rsidR="00D44956" w:rsidRPr="00C74024" w:rsidRDefault="00D44956" w:rsidP="00C74024">
      <w:pPr>
        <w:spacing w:line="700" w:lineRule="exact"/>
        <w:jc w:val="center"/>
        <w:rPr>
          <w:rFonts w:asciiTheme="minorEastAsia" w:hAnsiTheme="minorEastAsia"/>
          <w:b/>
          <w:sz w:val="44"/>
        </w:rPr>
      </w:pPr>
      <w:r w:rsidRPr="00C74024">
        <w:rPr>
          <w:rFonts w:asciiTheme="minorEastAsia" w:hAnsiTheme="minorEastAsia" w:hint="eastAsia"/>
          <w:b/>
          <w:sz w:val="44"/>
        </w:rPr>
        <w:t>第一屆</w:t>
      </w:r>
      <w:proofErr w:type="gramStart"/>
      <w:r w:rsidRPr="00C74024">
        <w:rPr>
          <w:rFonts w:asciiTheme="minorEastAsia" w:hAnsiTheme="minorEastAsia" w:hint="eastAsia"/>
          <w:b/>
          <w:sz w:val="44"/>
        </w:rPr>
        <w:t>臺</w:t>
      </w:r>
      <w:proofErr w:type="gramEnd"/>
      <w:r w:rsidRPr="00C74024">
        <w:rPr>
          <w:rFonts w:asciiTheme="minorEastAsia" w:hAnsiTheme="minorEastAsia" w:hint="eastAsia"/>
          <w:b/>
          <w:sz w:val="44"/>
        </w:rPr>
        <w:t>北醫學大學</w:t>
      </w:r>
      <w:proofErr w:type="gramStart"/>
      <w:r w:rsidR="00B230AC">
        <w:rPr>
          <w:rFonts w:asciiTheme="minorEastAsia" w:hAnsiTheme="minorEastAsia" w:hint="eastAsia"/>
          <w:b/>
          <w:sz w:val="44"/>
        </w:rPr>
        <w:t>醫學系</w:t>
      </w:r>
      <w:r w:rsidRPr="00C74024">
        <w:rPr>
          <w:rFonts w:asciiTheme="minorEastAsia" w:hAnsiTheme="minorEastAsia" w:hint="eastAsia"/>
          <w:b/>
          <w:sz w:val="44"/>
        </w:rPr>
        <w:t>耳鼻</w:t>
      </w:r>
      <w:proofErr w:type="gramEnd"/>
      <w:r w:rsidRPr="00C74024">
        <w:rPr>
          <w:rFonts w:asciiTheme="minorEastAsia" w:hAnsiTheme="minorEastAsia" w:hint="eastAsia"/>
          <w:b/>
          <w:sz w:val="44"/>
        </w:rPr>
        <w:t>喉學科手術訓練課程</w:t>
      </w:r>
    </w:p>
    <w:p w14:paraId="24DBD218" w14:textId="62750BFF" w:rsidR="00B22642" w:rsidRDefault="00D44956" w:rsidP="00781EAC">
      <w:pPr>
        <w:spacing w:line="700" w:lineRule="exact"/>
        <w:jc w:val="center"/>
        <w:rPr>
          <w:rFonts w:asciiTheme="minorEastAsia" w:hAnsiTheme="minorEastAsia"/>
          <w:b/>
          <w:sz w:val="44"/>
        </w:rPr>
      </w:pPr>
      <w:r w:rsidRPr="00C74024">
        <w:rPr>
          <w:rFonts w:asciiTheme="minorEastAsia" w:hAnsiTheme="minorEastAsia" w:hint="eastAsia"/>
          <w:b/>
          <w:sz w:val="44"/>
        </w:rPr>
        <w:t>暨</w:t>
      </w:r>
      <w:r w:rsidR="00204FA5" w:rsidRPr="00C74024">
        <w:rPr>
          <w:rFonts w:asciiTheme="minorEastAsia" w:hAnsiTheme="minorEastAsia" w:hint="eastAsia"/>
          <w:b/>
          <w:sz w:val="44"/>
        </w:rPr>
        <w:t>臺北市立萬芳</w:t>
      </w:r>
      <w:r w:rsidRPr="00C74024">
        <w:rPr>
          <w:rFonts w:asciiTheme="minorEastAsia" w:hAnsiTheme="minorEastAsia" w:hint="eastAsia"/>
          <w:b/>
          <w:sz w:val="44"/>
        </w:rPr>
        <w:t>醫院</w:t>
      </w:r>
      <w:r w:rsidR="00204FA5" w:rsidRPr="00C74024">
        <w:rPr>
          <w:rFonts w:asciiTheme="minorEastAsia" w:hAnsiTheme="minorEastAsia" w:hint="eastAsia"/>
          <w:b/>
          <w:sz w:val="44"/>
        </w:rPr>
        <w:t>腮腺</w:t>
      </w:r>
      <w:r w:rsidRPr="00C74024">
        <w:rPr>
          <w:rFonts w:asciiTheme="minorEastAsia" w:hAnsiTheme="minorEastAsia" w:hint="eastAsia"/>
          <w:b/>
          <w:sz w:val="44"/>
        </w:rPr>
        <w:t>手術訓練課程</w:t>
      </w:r>
    </w:p>
    <w:p w14:paraId="3F5A18EB" w14:textId="77777777" w:rsidR="00781EAC" w:rsidRPr="00781EAC" w:rsidRDefault="00781EAC" w:rsidP="00781EAC">
      <w:pPr>
        <w:spacing w:line="700" w:lineRule="exact"/>
        <w:jc w:val="center"/>
        <w:rPr>
          <w:rFonts w:asciiTheme="minorEastAsia" w:hAnsiTheme="minorEastAsia"/>
          <w:b/>
          <w:sz w:val="44"/>
        </w:rPr>
      </w:pPr>
    </w:p>
    <w:p w14:paraId="65524712" w14:textId="0E5BBEC3" w:rsidR="00B22642" w:rsidRPr="00C74024" w:rsidRDefault="00B22642" w:rsidP="00D5377E">
      <w:pPr>
        <w:adjustRightInd w:val="0"/>
        <w:snapToGrid w:val="0"/>
        <w:spacing w:line="276" w:lineRule="auto"/>
        <w:rPr>
          <w:rFonts w:asciiTheme="minorEastAsia" w:hAnsiTheme="minorEastAsia"/>
          <w:sz w:val="28"/>
          <w:szCs w:val="26"/>
        </w:rPr>
      </w:pPr>
      <w:r w:rsidRPr="00781EAC">
        <w:rPr>
          <w:rFonts w:asciiTheme="minorEastAsia" w:hAnsiTheme="minorEastAsia" w:hint="eastAsia"/>
          <w:b/>
          <w:sz w:val="28"/>
          <w:szCs w:val="26"/>
        </w:rPr>
        <w:t>日</w:t>
      </w:r>
      <w:r w:rsidR="00D5377E">
        <w:rPr>
          <w:rFonts w:asciiTheme="minorEastAsia" w:hAnsiTheme="minorEastAsia" w:hint="eastAsia"/>
          <w:b/>
          <w:sz w:val="28"/>
          <w:szCs w:val="26"/>
        </w:rPr>
        <w:t xml:space="preserve">    </w:t>
      </w:r>
      <w:r w:rsidRPr="00781EAC">
        <w:rPr>
          <w:rFonts w:asciiTheme="minorEastAsia" w:hAnsiTheme="minorEastAsia" w:hint="eastAsia"/>
          <w:b/>
          <w:sz w:val="28"/>
          <w:szCs w:val="26"/>
        </w:rPr>
        <w:t>期：</w:t>
      </w:r>
      <w:r w:rsidRPr="00C74024">
        <w:rPr>
          <w:rFonts w:asciiTheme="minorEastAsia" w:hAnsiTheme="minorEastAsia"/>
          <w:sz w:val="28"/>
          <w:szCs w:val="26"/>
        </w:rPr>
        <w:t xml:space="preserve">2022 年 2 月 </w:t>
      </w:r>
      <w:r w:rsidR="00204FA5" w:rsidRPr="00C74024">
        <w:rPr>
          <w:rFonts w:asciiTheme="minorEastAsia" w:hAnsiTheme="minorEastAsia" w:hint="eastAsia"/>
          <w:sz w:val="28"/>
          <w:szCs w:val="26"/>
        </w:rPr>
        <w:t>13</w:t>
      </w:r>
      <w:r w:rsidRPr="00C74024">
        <w:rPr>
          <w:rFonts w:asciiTheme="minorEastAsia" w:hAnsiTheme="minorEastAsia"/>
          <w:sz w:val="28"/>
          <w:szCs w:val="26"/>
        </w:rPr>
        <w:t xml:space="preserve"> 日 (</w:t>
      </w:r>
      <w:r w:rsidR="00204FA5" w:rsidRPr="00C74024">
        <w:rPr>
          <w:rFonts w:asciiTheme="minorEastAsia" w:hAnsiTheme="minorEastAsia" w:hint="eastAsia"/>
          <w:sz w:val="28"/>
          <w:szCs w:val="26"/>
        </w:rPr>
        <w:t>日</w:t>
      </w:r>
      <w:r w:rsidRPr="00C74024">
        <w:rPr>
          <w:rFonts w:asciiTheme="minorEastAsia" w:hAnsiTheme="minorEastAsia"/>
          <w:sz w:val="28"/>
          <w:szCs w:val="26"/>
        </w:rPr>
        <w:t>)</w:t>
      </w:r>
      <w:r w:rsidRPr="00C74024">
        <w:rPr>
          <w:rFonts w:asciiTheme="minorEastAsia" w:hAnsiTheme="minorEastAsia" w:hint="eastAsia"/>
          <w:sz w:val="28"/>
          <w:szCs w:val="26"/>
        </w:rPr>
        <w:t xml:space="preserve"> </w:t>
      </w:r>
      <w:r w:rsidR="003823E5" w:rsidRPr="00C74024">
        <w:rPr>
          <w:rFonts w:asciiTheme="minorEastAsia" w:hAnsiTheme="minorEastAsia"/>
          <w:sz w:val="28"/>
          <w:szCs w:val="26"/>
        </w:rPr>
        <w:t>13:</w:t>
      </w:r>
      <w:proofErr w:type="gramStart"/>
      <w:r w:rsidR="003823E5" w:rsidRPr="00C74024">
        <w:rPr>
          <w:rFonts w:asciiTheme="minorEastAsia" w:hAnsiTheme="minorEastAsia"/>
          <w:sz w:val="28"/>
          <w:szCs w:val="26"/>
        </w:rPr>
        <w:t>30-1</w:t>
      </w:r>
      <w:r w:rsidR="003823E5" w:rsidRPr="00C74024">
        <w:rPr>
          <w:rFonts w:asciiTheme="minorEastAsia" w:hAnsiTheme="minorEastAsia" w:hint="eastAsia"/>
          <w:sz w:val="28"/>
          <w:szCs w:val="26"/>
        </w:rPr>
        <w:t>7</w:t>
      </w:r>
      <w:proofErr w:type="gramEnd"/>
      <w:r w:rsidR="003B3FAA" w:rsidRPr="00C74024">
        <w:rPr>
          <w:rFonts w:asciiTheme="minorEastAsia" w:hAnsiTheme="minorEastAsia"/>
          <w:sz w:val="28"/>
          <w:szCs w:val="26"/>
        </w:rPr>
        <w:t>:</w:t>
      </w:r>
      <w:r w:rsidR="003B3FAA" w:rsidRPr="00C74024">
        <w:rPr>
          <w:rFonts w:asciiTheme="minorEastAsia" w:hAnsiTheme="minorEastAsia" w:hint="eastAsia"/>
          <w:sz w:val="28"/>
          <w:szCs w:val="26"/>
        </w:rPr>
        <w:t>3</w:t>
      </w:r>
      <w:r w:rsidR="003823E5" w:rsidRPr="00C74024">
        <w:rPr>
          <w:rFonts w:asciiTheme="minorEastAsia" w:hAnsiTheme="minorEastAsia"/>
          <w:sz w:val="28"/>
          <w:szCs w:val="26"/>
        </w:rPr>
        <w:t>0</w:t>
      </w:r>
    </w:p>
    <w:p w14:paraId="07314C03" w14:textId="5B7FDFC5" w:rsidR="00B22642" w:rsidRPr="00C74024" w:rsidRDefault="00B22642" w:rsidP="00D5377E">
      <w:pPr>
        <w:adjustRightInd w:val="0"/>
        <w:snapToGrid w:val="0"/>
        <w:spacing w:line="276" w:lineRule="auto"/>
        <w:rPr>
          <w:rFonts w:asciiTheme="minorEastAsia" w:hAnsiTheme="minorEastAsia"/>
          <w:sz w:val="28"/>
          <w:szCs w:val="26"/>
        </w:rPr>
      </w:pPr>
      <w:r w:rsidRPr="00781EAC">
        <w:rPr>
          <w:rFonts w:asciiTheme="minorEastAsia" w:hAnsiTheme="minorEastAsia" w:hint="eastAsia"/>
          <w:b/>
          <w:sz w:val="28"/>
          <w:szCs w:val="26"/>
        </w:rPr>
        <w:t>地</w:t>
      </w:r>
      <w:r w:rsidR="00D5377E">
        <w:rPr>
          <w:rFonts w:asciiTheme="minorEastAsia" w:hAnsiTheme="minorEastAsia" w:hint="eastAsia"/>
          <w:b/>
          <w:sz w:val="28"/>
          <w:szCs w:val="26"/>
        </w:rPr>
        <w:t xml:space="preserve">    </w:t>
      </w:r>
      <w:r w:rsidRPr="00781EAC">
        <w:rPr>
          <w:rFonts w:asciiTheme="minorEastAsia" w:hAnsiTheme="minorEastAsia" w:hint="eastAsia"/>
          <w:b/>
          <w:sz w:val="28"/>
          <w:szCs w:val="26"/>
        </w:rPr>
        <w:t>點：</w:t>
      </w:r>
      <w:proofErr w:type="gramStart"/>
      <w:r w:rsidRPr="00C74024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臺</w:t>
      </w:r>
      <w:proofErr w:type="gramEnd"/>
      <w:r w:rsidRPr="00C74024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北醫學大學</w:t>
      </w:r>
      <w:r w:rsidRPr="00C74024">
        <w:rPr>
          <w:rFonts w:asciiTheme="minorEastAsia" w:hAnsiTheme="minorEastAsia"/>
          <w:sz w:val="28"/>
          <w:szCs w:val="26"/>
        </w:rPr>
        <w:t>大體解剖室</w:t>
      </w:r>
      <w:r w:rsidRPr="00C74024">
        <w:rPr>
          <w:rFonts w:asciiTheme="minorEastAsia" w:hAnsiTheme="minorEastAsia" w:hint="eastAsia"/>
          <w:sz w:val="28"/>
          <w:szCs w:val="26"/>
        </w:rPr>
        <w:t xml:space="preserve"> (</w:t>
      </w:r>
      <w:r w:rsidR="001D5347">
        <w:rPr>
          <w:rFonts w:asciiTheme="minorEastAsia" w:hAnsiTheme="minorEastAsia" w:cs="Times New Roman" w:hint="eastAsia"/>
          <w:sz w:val="28"/>
          <w:szCs w:val="26"/>
        </w:rPr>
        <w:t>臺</w:t>
      </w:r>
      <w:r w:rsidRPr="00C74024">
        <w:rPr>
          <w:rFonts w:asciiTheme="minorEastAsia" w:hAnsiTheme="minorEastAsia" w:cs="Times New Roman"/>
          <w:sz w:val="28"/>
          <w:szCs w:val="26"/>
        </w:rPr>
        <w:t>北市信義區吳興街250號</w:t>
      </w:r>
      <w:r w:rsidRPr="00C74024">
        <w:rPr>
          <w:rFonts w:asciiTheme="minorEastAsia" w:hAnsiTheme="minorEastAsia" w:hint="eastAsia"/>
          <w:sz w:val="28"/>
          <w:szCs w:val="26"/>
        </w:rPr>
        <w:t>)</w:t>
      </w:r>
    </w:p>
    <w:p w14:paraId="1D6161CA" w14:textId="7BBDE2F9" w:rsidR="00204FA5" w:rsidRPr="00C74024" w:rsidRDefault="00B22642" w:rsidP="00D5377E">
      <w:pPr>
        <w:adjustRightInd w:val="0"/>
        <w:snapToGrid w:val="0"/>
        <w:spacing w:line="276" w:lineRule="auto"/>
        <w:rPr>
          <w:rFonts w:asciiTheme="minorEastAsia" w:hAnsiTheme="minorEastAsia"/>
          <w:sz w:val="28"/>
          <w:szCs w:val="26"/>
        </w:rPr>
      </w:pPr>
      <w:r w:rsidRPr="00781EAC">
        <w:rPr>
          <w:rFonts w:asciiTheme="minorEastAsia" w:hAnsiTheme="minorEastAsia" w:hint="eastAsia"/>
          <w:b/>
          <w:sz w:val="28"/>
          <w:szCs w:val="26"/>
        </w:rPr>
        <w:t>主辦單位：</w:t>
      </w:r>
      <w:r w:rsidR="00204FA5" w:rsidRPr="00C74024">
        <w:rPr>
          <w:rFonts w:asciiTheme="minorEastAsia" w:hAnsiTheme="minorEastAsia" w:cs="Arial" w:hint="eastAsia"/>
          <w:sz w:val="28"/>
          <w:szCs w:val="26"/>
        </w:rPr>
        <w:t>臺北市立萬芳醫院</w:t>
      </w:r>
      <w:r w:rsidR="004412B5">
        <w:rPr>
          <w:rFonts w:asciiTheme="minorEastAsia" w:hAnsiTheme="minorEastAsia" w:cs="Arial" w:hint="eastAsia"/>
          <w:sz w:val="28"/>
          <w:szCs w:val="26"/>
        </w:rPr>
        <w:t xml:space="preserve"> </w:t>
      </w:r>
      <w:r w:rsidR="00204FA5" w:rsidRPr="00C74024">
        <w:rPr>
          <w:rFonts w:asciiTheme="minorEastAsia" w:hAnsiTheme="minorEastAsia" w:cs="Arial" w:hint="eastAsia"/>
          <w:sz w:val="28"/>
          <w:szCs w:val="26"/>
        </w:rPr>
        <w:t>耳鼻喉頭</w:t>
      </w:r>
      <w:proofErr w:type="gramStart"/>
      <w:r w:rsidR="00204FA5" w:rsidRPr="00C74024">
        <w:rPr>
          <w:rFonts w:asciiTheme="minorEastAsia" w:hAnsiTheme="minorEastAsia" w:cs="Arial" w:hint="eastAsia"/>
          <w:sz w:val="28"/>
          <w:szCs w:val="26"/>
        </w:rPr>
        <w:t>頸</w:t>
      </w:r>
      <w:proofErr w:type="gramEnd"/>
      <w:r w:rsidR="00204FA5" w:rsidRPr="00C74024">
        <w:rPr>
          <w:rFonts w:asciiTheme="minorEastAsia" w:hAnsiTheme="minorEastAsia" w:cs="Arial" w:hint="eastAsia"/>
          <w:sz w:val="28"/>
          <w:szCs w:val="26"/>
        </w:rPr>
        <w:t>外科</w:t>
      </w:r>
    </w:p>
    <w:p w14:paraId="7E61C7D2" w14:textId="3EB951C9" w:rsidR="00931E97" w:rsidRPr="00C74024" w:rsidRDefault="00B22642" w:rsidP="00D5377E">
      <w:pPr>
        <w:adjustRightInd w:val="0"/>
        <w:snapToGrid w:val="0"/>
        <w:spacing w:line="276" w:lineRule="auto"/>
        <w:rPr>
          <w:rFonts w:asciiTheme="minorEastAsia" w:hAnsiTheme="minorEastAsia"/>
          <w:sz w:val="28"/>
          <w:szCs w:val="26"/>
        </w:rPr>
      </w:pPr>
      <w:r w:rsidRPr="00781EAC">
        <w:rPr>
          <w:rFonts w:asciiTheme="minorEastAsia" w:hAnsiTheme="minorEastAsia" w:hint="eastAsia"/>
          <w:b/>
          <w:sz w:val="28"/>
          <w:szCs w:val="26"/>
        </w:rPr>
        <w:t>協辦單位：</w:t>
      </w:r>
      <w:proofErr w:type="gramStart"/>
      <w:r w:rsidRPr="00C74024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臺</w:t>
      </w:r>
      <w:proofErr w:type="gramEnd"/>
      <w:r w:rsidRPr="00C74024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北醫學大學</w:t>
      </w:r>
      <w:r w:rsidRPr="00C74024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醫學系</w:t>
      </w:r>
      <w:r w:rsidR="004412B5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 xml:space="preserve"> </w:t>
      </w:r>
      <w:r w:rsidRPr="00C74024">
        <w:rPr>
          <w:rFonts w:asciiTheme="minorEastAsia" w:hAnsiTheme="minorEastAsia"/>
          <w:sz w:val="28"/>
          <w:szCs w:val="26"/>
        </w:rPr>
        <w:t>耳鼻喉</w:t>
      </w:r>
      <w:r w:rsidRPr="00C74024">
        <w:rPr>
          <w:rFonts w:asciiTheme="minorEastAsia" w:hAnsiTheme="minorEastAsia" w:hint="eastAsia"/>
          <w:sz w:val="28"/>
          <w:szCs w:val="26"/>
        </w:rPr>
        <w:t>學</w:t>
      </w:r>
      <w:r w:rsidRPr="00C74024">
        <w:rPr>
          <w:rFonts w:asciiTheme="minorEastAsia" w:hAnsiTheme="minorEastAsia"/>
          <w:sz w:val="28"/>
          <w:szCs w:val="26"/>
        </w:rPr>
        <w:t>科</w:t>
      </w:r>
    </w:p>
    <w:p w14:paraId="3A29171B" w14:textId="66835213" w:rsidR="00931E97" w:rsidRPr="00C74024" w:rsidRDefault="00B22642" w:rsidP="00D5377E">
      <w:pPr>
        <w:adjustRightInd w:val="0"/>
        <w:snapToGrid w:val="0"/>
        <w:spacing w:line="276" w:lineRule="auto"/>
        <w:ind w:leftChars="600" w:left="1440"/>
        <w:rPr>
          <w:rFonts w:asciiTheme="minorEastAsia" w:hAnsiTheme="minorEastAsia"/>
          <w:sz w:val="28"/>
          <w:szCs w:val="26"/>
        </w:rPr>
      </w:pPr>
      <w:proofErr w:type="gramStart"/>
      <w:r w:rsidRPr="00C74024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臺</w:t>
      </w:r>
      <w:proofErr w:type="gramEnd"/>
      <w:r w:rsidRPr="00C74024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北醫學大學</w:t>
      </w:r>
      <w:r w:rsidRPr="00C74024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醫學系</w:t>
      </w:r>
      <w:r w:rsidR="004412B5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 xml:space="preserve"> </w:t>
      </w:r>
      <w:r w:rsidRPr="00C74024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解剖暨細胞生物學科</w:t>
      </w:r>
    </w:p>
    <w:p w14:paraId="31BA12EE" w14:textId="56F09CBC" w:rsidR="00204FA5" w:rsidRPr="00C74024" w:rsidRDefault="00204FA5" w:rsidP="00D5377E">
      <w:pPr>
        <w:adjustRightInd w:val="0"/>
        <w:snapToGrid w:val="0"/>
        <w:spacing w:line="276" w:lineRule="auto"/>
        <w:ind w:leftChars="600" w:left="1440"/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</w:pPr>
      <w:r w:rsidRPr="00C74024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衛生</w:t>
      </w:r>
      <w:proofErr w:type="gramStart"/>
      <w:r w:rsidRPr="00C74024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福利部</w:t>
      </w:r>
      <w:r w:rsidRPr="00C74024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雙和</w:t>
      </w:r>
      <w:proofErr w:type="gramEnd"/>
      <w:r w:rsidRPr="00C74024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醫院</w:t>
      </w:r>
      <w:r w:rsidR="004412B5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 xml:space="preserve"> </w:t>
      </w:r>
      <w:r w:rsidRPr="00C74024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耳鼻喉</w:t>
      </w:r>
      <w:r w:rsidRPr="00C74024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頭</w:t>
      </w:r>
      <w:proofErr w:type="gramStart"/>
      <w:r w:rsidRPr="00C74024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頸</w:t>
      </w:r>
      <w:proofErr w:type="gramEnd"/>
      <w:r w:rsidRPr="00C74024">
        <w:rPr>
          <w:rFonts w:asciiTheme="minorEastAsia" w:hAnsiTheme="minorEastAsia" w:hint="eastAsia"/>
          <w:color w:val="333333"/>
          <w:sz w:val="28"/>
          <w:szCs w:val="26"/>
          <w:shd w:val="clear" w:color="auto" w:fill="FFFFFF"/>
        </w:rPr>
        <w:t>外</w:t>
      </w:r>
      <w:r w:rsidRPr="00C74024">
        <w:rPr>
          <w:rFonts w:asciiTheme="minorEastAsia" w:hAnsiTheme="minorEastAsia"/>
          <w:color w:val="333333"/>
          <w:sz w:val="28"/>
          <w:szCs w:val="26"/>
          <w:shd w:val="clear" w:color="auto" w:fill="FFFFFF"/>
        </w:rPr>
        <w:t>科</w:t>
      </w:r>
    </w:p>
    <w:p w14:paraId="4DFDAC3B" w14:textId="028FE107" w:rsidR="00D5377E" w:rsidRPr="00D5377E" w:rsidRDefault="00931E97" w:rsidP="00D5377E">
      <w:pPr>
        <w:adjustRightInd w:val="0"/>
        <w:snapToGrid w:val="0"/>
        <w:spacing w:line="276" w:lineRule="auto"/>
        <w:ind w:leftChars="600" w:left="1440"/>
        <w:rPr>
          <w:rFonts w:asciiTheme="minorEastAsia" w:hAnsiTheme="minorEastAsia" w:cs="Arial"/>
          <w:sz w:val="28"/>
          <w:szCs w:val="26"/>
        </w:rPr>
      </w:pPr>
      <w:proofErr w:type="gramStart"/>
      <w:r w:rsidRPr="00C74024">
        <w:rPr>
          <w:rFonts w:asciiTheme="minorEastAsia" w:hAnsiTheme="minorEastAsia" w:cs="Arial" w:hint="eastAsia"/>
          <w:sz w:val="28"/>
          <w:szCs w:val="26"/>
        </w:rPr>
        <w:t>臺</w:t>
      </w:r>
      <w:proofErr w:type="gramEnd"/>
      <w:r w:rsidRPr="00C74024">
        <w:rPr>
          <w:rFonts w:asciiTheme="minorEastAsia" w:hAnsiTheme="minorEastAsia" w:cs="Arial" w:hint="eastAsia"/>
          <w:sz w:val="28"/>
          <w:szCs w:val="26"/>
        </w:rPr>
        <w:t>北醫學大學附設醫院 耳鼻喉頭</w:t>
      </w:r>
      <w:proofErr w:type="gramStart"/>
      <w:r w:rsidRPr="00C74024">
        <w:rPr>
          <w:rFonts w:asciiTheme="minorEastAsia" w:hAnsiTheme="minorEastAsia" w:cs="Arial" w:hint="eastAsia"/>
          <w:sz w:val="28"/>
          <w:szCs w:val="26"/>
        </w:rPr>
        <w:t>頸</w:t>
      </w:r>
      <w:proofErr w:type="gramEnd"/>
      <w:r w:rsidRPr="00C74024">
        <w:rPr>
          <w:rFonts w:asciiTheme="minorEastAsia" w:hAnsiTheme="minorEastAsia" w:cs="Arial" w:hint="eastAsia"/>
          <w:sz w:val="28"/>
          <w:szCs w:val="26"/>
        </w:rPr>
        <w:t>外科</w:t>
      </w:r>
    </w:p>
    <w:tbl>
      <w:tblPr>
        <w:tblStyle w:val="a6"/>
        <w:tblW w:w="11057" w:type="dxa"/>
        <w:tblInd w:w="-176" w:type="dxa"/>
        <w:tblLook w:val="04A0" w:firstRow="1" w:lastRow="0" w:firstColumn="1" w:lastColumn="0" w:noHBand="0" w:noVBand="1"/>
      </w:tblPr>
      <w:tblGrid>
        <w:gridCol w:w="1765"/>
        <w:gridCol w:w="5607"/>
        <w:gridCol w:w="1843"/>
        <w:gridCol w:w="1842"/>
      </w:tblGrid>
      <w:tr w:rsidR="00536D1B" w:rsidRPr="00C74024" w14:paraId="398519D1" w14:textId="7D095D29" w:rsidTr="00D5377E">
        <w:tc>
          <w:tcPr>
            <w:tcW w:w="1765" w:type="dxa"/>
            <w:shd w:val="clear" w:color="auto" w:fill="92CDDC" w:themeFill="accent5" w:themeFillTint="99"/>
          </w:tcPr>
          <w:p w14:paraId="464D5BB7" w14:textId="77777777" w:rsidR="00536D1B" w:rsidRPr="00D5377E" w:rsidRDefault="00536D1B" w:rsidP="00536D1B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D5377E">
              <w:rPr>
                <w:rFonts w:asciiTheme="minorEastAsia" w:hAnsiTheme="minorEastAsia" w:hint="eastAsia"/>
                <w:b/>
                <w:sz w:val="28"/>
              </w:rPr>
              <w:t>時間</w:t>
            </w:r>
          </w:p>
        </w:tc>
        <w:tc>
          <w:tcPr>
            <w:tcW w:w="5607" w:type="dxa"/>
            <w:shd w:val="clear" w:color="auto" w:fill="92CDDC" w:themeFill="accent5" w:themeFillTint="99"/>
          </w:tcPr>
          <w:p w14:paraId="20C44AD5" w14:textId="77777777" w:rsidR="00536D1B" w:rsidRPr="00D5377E" w:rsidRDefault="00536D1B" w:rsidP="00536D1B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D5377E">
              <w:rPr>
                <w:rFonts w:asciiTheme="minorEastAsia" w:hAnsiTheme="minorEastAsia" w:hint="eastAsia"/>
                <w:b/>
                <w:sz w:val="28"/>
              </w:rPr>
              <w:t>主題</w:t>
            </w:r>
          </w:p>
        </w:tc>
        <w:tc>
          <w:tcPr>
            <w:tcW w:w="1843" w:type="dxa"/>
            <w:shd w:val="clear" w:color="auto" w:fill="92CDDC" w:themeFill="accent5" w:themeFillTint="99"/>
            <w:vAlign w:val="center"/>
          </w:tcPr>
          <w:p w14:paraId="25778E92" w14:textId="6F7B7612" w:rsidR="00536D1B" w:rsidRPr="00D5377E" w:rsidRDefault="00536D1B" w:rsidP="00536D1B">
            <w:pPr>
              <w:adjustRightInd w:val="0"/>
              <w:snapToGrid w:val="0"/>
              <w:jc w:val="center"/>
              <w:rPr>
                <w:rFonts w:eastAsiaTheme="majorEastAsia" w:cs="Arial"/>
                <w:b/>
                <w:sz w:val="28"/>
              </w:rPr>
            </w:pPr>
            <w:r w:rsidRPr="00D5377E">
              <w:rPr>
                <w:rFonts w:eastAsiaTheme="majorEastAsia" w:cs="Arial"/>
                <w:b/>
                <w:sz w:val="28"/>
              </w:rPr>
              <w:t>Speaker</w:t>
            </w:r>
          </w:p>
        </w:tc>
        <w:tc>
          <w:tcPr>
            <w:tcW w:w="1842" w:type="dxa"/>
            <w:shd w:val="clear" w:color="auto" w:fill="92CDDC" w:themeFill="accent5" w:themeFillTint="99"/>
            <w:vAlign w:val="center"/>
          </w:tcPr>
          <w:p w14:paraId="76A52B90" w14:textId="7CEC140B" w:rsidR="00536D1B" w:rsidRPr="00D5377E" w:rsidRDefault="00536D1B" w:rsidP="00536D1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sz w:val="28"/>
              </w:rPr>
            </w:pPr>
            <w:r w:rsidRPr="00D5377E">
              <w:rPr>
                <w:rFonts w:asciiTheme="minorEastAsia" w:hAnsiTheme="minorEastAsia" w:cs="Arial" w:hint="eastAsia"/>
                <w:b/>
                <w:sz w:val="28"/>
              </w:rPr>
              <w:t>座長</w:t>
            </w:r>
          </w:p>
        </w:tc>
      </w:tr>
      <w:tr w:rsidR="00536D1B" w:rsidRPr="00C74024" w14:paraId="582B5527" w14:textId="41ED822C" w:rsidTr="00D5377E">
        <w:trPr>
          <w:trHeight w:val="694"/>
        </w:trPr>
        <w:tc>
          <w:tcPr>
            <w:tcW w:w="1765" w:type="dxa"/>
            <w:vAlign w:val="center"/>
          </w:tcPr>
          <w:p w14:paraId="37883E5D" w14:textId="631F0F99" w:rsidR="00536D1B" w:rsidRPr="00D5377E" w:rsidRDefault="00536D1B" w:rsidP="00536D1B">
            <w:pPr>
              <w:adjustRightInd w:val="0"/>
              <w:snapToGrid w:val="0"/>
              <w:rPr>
                <w:sz w:val="28"/>
              </w:rPr>
            </w:pPr>
            <w:r w:rsidRPr="00D5377E">
              <w:rPr>
                <w:sz w:val="28"/>
              </w:rPr>
              <w:t>13:30-14:00</w:t>
            </w:r>
          </w:p>
        </w:tc>
        <w:tc>
          <w:tcPr>
            <w:tcW w:w="5607" w:type="dxa"/>
            <w:vAlign w:val="center"/>
          </w:tcPr>
          <w:p w14:paraId="00CD43CA" w14:textId="32F9B843" w:rsidR="00536D1B" w:rsidRPr="00CE069A" w:rsidRDefault="00536D1B" w:rsidP="00536D1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CE069A">
              <w:rPr>
                <w:sz w:val="28"/>
                <w:szCs w:val="28"/>
              </w:rPr>
              <w:t>Anatomy and surgical considerations for benign parotid diseases</w:t>
            </w:r>
          </w:p>
        </w:tc>
        <w:tc>
          <w:tcPr>
            <w:tcW w:w="1843" w:type="dxa"/>
            <w:vAlign w:val="center"/>
          </w:tcPr>
          <w:p w14:paraId="5DAE533B" w14:textId="09E7EBA1" w:rsidR="00536D1B" w:rsidRPr="00C74024" w:rsidRDefault="00536D1B" w:rsidP="00D5377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C74024">
              <w:rPr>
                <w:rFonts w:asciiTheme="minorEastAsia" w:hAnsiTheme="minorEastAsia" w:hint="eastAsia"/>
                <w:sz w:val="28"/>
              </w:rPr>
              <w:t>陳俊男醫師</w:t>
            </w:r>
          </w:p>
        </w:tc>
        <w:tc>
          <w:tcPr>
            <w:tcW w:w="1842" w:type="dxa"/>
            <w:vAlign w:val="center"/>
          </w:tcPr>
          <w:p w14:paraId="03BBD6C7" w14:textId="7E444EB9" w:rsidR="00536D1B" w:rsidRPr="00C74024" w:rsidRDefault="00536D1B" w:rsidP="00D5377E">
            <w:pPr>
              <w:adjustRightInd w:val="0"/>
              <w:snapToGrid w:val="0"/>
              <w:rPr>
                <w:rFonts w:asciiTheme="minorEastAsia" w:hAnsiTheme="minorEastAsia"/>
                <w:sz w:val="28"/>
              </w:rPr>
            </w:pPr>
            <w:r w:rsidRPr="00C74024">
              <w:rPr>
                <w:rFonts w:asciiTheme="minorEastAsia" w:hAnsiTheme="minorEastAsia" w:hint="eastAsia"/>
                <w:sz w:val="28"/>
              </w:rPr>
              <w:t>丁義芳醫師</w:t>
            </w:r>
          </w:p>
        </w:tc>
      </w:tr>
      <w:tr w:rsidR="00536D1B" w:rsidRPr="00C74024" w14:paraId="771874D8" w14:textId="77777777" w:rsidTr="00D5377E">
        <w:trPr>
          <w:trHeight w:val="694"/>
        </w:trPr>
        <w:tc>
          <w:tcPr>
            <w:tcW w:w="1765" w:type="dxa"/>
            <w:vAlign w:val="center"/>
          </w:tcPr>
          <w:p w14:paraId="6A8CA75C" w14:textId="30163A6C" w:rsidR="00536D1B" w:rsidRPr="00D5377E" w:rsidRDefault="00536D1B" w:rsidP="00536D1B">
            <w:pPr>
              <w:adjustRightInd w:val="0"/>
              <w:snapToGrid w:val="0"/>
              <w:rPr>
                <w:sz w:val="28"/>
              </w:rPr>
            </w:pPr>
            <w:r w:rsidRPr="00D5377E">
              <w:rPr>
                <w:sz w:val="28"/>
              </w:rPr>
              <w:t>14:00-14:30</w:t>
            </w:r>
          </w:p>
        </w:tc>
        <w:tc>
          <w:tcPr>
            <w:tcW w:w="5607" w:type="dxa"/>
            <w:vAlign w:val="center"/>
          </w:tcPr>
          <w:p w14:paraId="30FD51EF" w14:textId="003A6D5E" w:rsidR="00536D1B" w:rsidRPr="00CE069A" w:rsidRDefault="00536D1B" w:rsidP="00536D1B">
            <w:pPr>
              <w:adjustRightInd w:val="0"/>
              <w:snapToGrid w:val="0"/>
              <w:jc w:val="center"/>
              <w:rPr>
                <w:sz w:val="28"/>
              </w:rPr>
            </w:pPr>
            <w:r w:rsidRPr="00CE069A">
              <w:rPr>
                <w:sz w:val="28"/>
              </w:rPr>
              <w:t>Robotic surgery of the salivary glands</w:t>
            </w:r>
          </w:p>
        </w:tc>
        <w:tc>
          <w:tcPr>
            <w:tcW w:w="1843" w:type="dxa"/>
            <w:vAlign w:val="center"/>
          </w:tcPr>
          <w:p w14:paraId="013D0BAE" w14:textId="54F9887C" w:rsidR="00536D1B" w:rsidRPr="00C74024" w:rsidRDefault="00536D1B" w:rsidP="00D5377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C74024">
              <w:rPr>
                <w:rFonts w:asciiTheme="minorEastAsia" w:hAnsiTheme="minorEastAsia" w:hint="eastAsia"/>
                <w:sz w:val="28"/>
              </w:rPr>
              <w:t>楊宗霖教授</w:t>
            </w:r>
          </w:p>
        </w:tc>
        <w:tc>
          <w:tcPr>
            <w:tcW w:w="1842" w:type="dxa"/>
            <w:vAlign w:val="center"/>
          </w:tcPr>
          <w:p w14:paraId="1DF5BB20" w14:textId="169EA4C2" w:rsidR="00536D1B" w:rsidRPr="00C74024" w:rsidRDefault="00536D1B" w:rsidP="00D5377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C74024">
              <w:rPr>
                <w:rFonts w:asciiTheme="minorEastAsia" w:hAnsiTheme="minorEastAsia" w:hint="eastAsia"/>
                <w:sz w:val="28"/>
              </w:rPr>
              <w:t>洪士涵主任</w:t>
            </w:r>
          </w:p>
        </w:tc>
      </w:tr>
      <w:tr w:rsidR="00536D1B" w:rsidRPr="00C74024" w14:paraId="3FC1354C" w14:textId="77777777" w:rsidTr="00D5377E">
        <w:trPr>
          <w:trHeight w:val="694"/>
        </w:trPr>
        <w:tc>
          <w:tcPr>
            <w:tcW w:w="1765" w:type="dxa"/>
            <w:vAlign w:val="center"/>
          </w:tcPr>
          <w:p w14:paraId="57279640" w14:textId="5349F04C" w:rsidR="00536D1B" w:rsidRPr="00D5377E" w:rsidRDefault="00536D1B" w:rsidP="00536D1B">
            <w:pPr>
              <w:adjustRightInd w:val="0"/>
              <w:snapToGrid w:val="0"/>
              <w:rPr>
                <w:sz w:val="28"/>
              </w:rPr>
            </w:pPr>
            <w:r w:rsidRPr="00D5377E">
              <w:rPr>
                <w:sz w:val="28"/>
              </w:rPr>
              <w:t>14:30-15:00</w:t>
            </w:r>
          </w:p>
        </w:tc>
        <w:tc>
          <w:tcPr>
            <w:tcW w:w="5607" w:type="dxa"/>
            <w:vAlign w:val="center"/>
          </w:tcPr>
          <w:p w14:paraId="24BBF3E3" w14:textId="19261035" w:rsidR="00536D1B" w:rsidRPr="00CE069A" w:rsidRDefault="00536D1B" w:rsidP="00536D1B">
            <w:pPr>
              <w:adjustRightInd w:val="0"/>
              <w:snapToGrid w:val="0"/>
              <w:jc w:val="center"/>
              <w:rPr>
                <w:sz w:val="28"/>
              </w:rPr>
            </w:pPr>
            <w:r w:rsidRPr="00CE069A">
              <w:rPr>
                <w:sz w:val="28"/>
              </w:rPr>
              <w:t>Clinical case discussion of parotid tumor</w:t>
            </w:r>
          </w:p>
        </w:tc>
        <w:tc>
          <w:tcPr>
            <w:tcW w:w="1843" w:type="dxa"/>
            <w:vAlign w:val="center"/>
          </w:tcPr>
          <w:p w14:paraId="59881A37" w14:textId="105DD9F6" w:rsidR="00536D1B" w:rsidRPr="00C74024" w:rsidRDefault="00536D1B" w:rsidP="00D5377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C74024">
              <w:rPr>
                <w:rFonts w:asciiTheme="minorEastAsia" w:hAnsiTheme="minorEastAsia" w:hint="eastAsia"/>
                <w:sz w:val="28"/>
              </w:rPr>
              <w:t>丁義芳醫師</w:t>
            </w:r>
          </w:p>
        </w:tc>
        <w:tc>
          <w:tcPr>
            <w:tcW w:w="1842" w:type="dxa"/>
            <w:vAlign w:val="center"/>
          </w:tcPr>
          <w:p w14:paraId="55628626" w14:textId="77777777" w:rsidR="00536D1B" w:rsidRPr="00C74024" w:rsidRDefault="00536D1B" w:rsidP="00536D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CE069A" w:rsidRPr="00C74024" w14:paraId="74C100C0" w14:textId="7037FB26" w:rsidTr="00D5377E">
        <w:trPr>
          <w:trHeight w:val="676"/>
        </w:trPr>
        <w:tc>
          <w:tcPr>
            <w:tcW w:w="1765" w:type="dxa"/>
            <w:vAlign w:val="center"/>
          </w:tcPr>
          <w:p w14:paraId="116E903D" w14:textId="119E7A12" w:rsidR="00CE069A" w:rsidRPr="00D5377E" w:rsidRDefault="00CE069A" w:rsidP="00536D1B">
            <w:pPr>
              <w:adjustRightInd w:val="0"/>
              <w:snapToGrid w:val="0"/>
              <w:rPr>
                <w:sz w:val="28"/>
              </w:rPr>
            </w:pPr>
            <w:r w:rsidRPr="00D5377E">
              <w:rPr>
                <w:sz w:val="28"/>
              </w:rPr>
              <w:t>15:00-15:10</w:t>
            </w:r>
          </w:p>
        </w:tc>
        <w:tc>
          <w:tcPr>
            <w:tcW w:w="9292" w:type="dxa"/>
            <w:gridSpan w:val="3"/>
            <w:vAlign w:val="center"/>
          </w:tcPr>
          <w:p w14:paraId="58CE1323" w14:textId="038D5483" w:rsidR="00CE069A" w:rsidRPr="00C74024" w:rsidRDefault="00CE069A" w:rsidP="00536D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CE069A">
              <w:rPr>
                <w:rFonts w:cs="Arial"/>
                <w:sz w:val="28"/>
              </w:rPr>
              <w:t>Coffee Break</w:t>
            </w:r>
          </w:p>
        </w:tc>
      </w:tr>
      <w:tr w:rsidR="00536D1B" w:rsidRPr="00C74024" w14:paraId="13C0503B" w14:textId="681A4E6D" w:rsidTr="00D5377E">
        <w:trPr>
          <w:trHeight w:val="694"/>
        </w:trPr>
        <w:tc>
          <w:tcPr>
            <w:tcW w:w="1765" w:type="dxa"/>
            <w:vAlign w:val="center"/>
          </w:tcPr>
          <w:p w14:paraId="0B19C705" w14:textId="6733050E" w:rsidR="00536D1B" w:rsidRPr="00D5377E" w:rsidRDefault="00536D1B" w:rsidP="00536D1B">
            <w:pPr>
              <w:adjustRightInd w:val="0"/>
              <w:snapToGrid w:val="0"/>
              <w:rPr>
                <w:sz w:val="28"/>
              </w:rPr>
            </w:pPr>
            <w:r w:rsidRPr="00D5377E">
              <w:rPr>
                <w:sz w:val="28"/>
              </w:rPr>
              <w:t>1</w:t>
            </w:r>
            <w:r w:rsidR="00953AE4" w:rsidRPr="00D5377E">
              <w:rPr>
                <w:sz w:val="28"/>
              </w:rPr>
              <w:t>5</w:t>
            </w:r>
            <w:r w:rsidRPr="00D5377E">
              <w:rPr>
                <w:sz w:val="28"/>
              </w:rPr>
              <w:t>:</w:t>
            </w:r>
            <w:r w:rsidR="00953AE4" w:rsidRPr="00D5377E">
              <w:rPr>
                <w:sz w:val="28"/>
              </w:rPr>
              <w:t>10</w:t>
            </w:r>
            <w:r w:rsidRPr="00D5377E">
              <w:rPr>
                <w:sz w:val="28"/>
              </w:rPr>
              <w:t>-1</w:t>
            </w:r>
            <w:r w:rsidR="00953AE4" w:rsidRPr="00D5377E">
              <w:rPr>
                <w:sz w:val="28"/>
              </w:rPr>
              <w:t>7:</w:t>
            </w:r>
            <w:r w:rsidR="009A09DC" w:rsidRPr="00D5377E">
              <w:rPr>
                <w:sz w:val="28"/>
              </w:rPr>
              <w:t>30</w:t>
            </w:r>
          </w:p>
        </w:tc>
        <w:tc>
          <w:tcPr>
            <w:tcW w:w="5607" w:type="dxa"/>
            <w:vAlign w:val="center"/>
          </w:tcPr>
          <w:p w14:paraId="76F4C628" w14:textId="2B7BA20E" w:rsidR="00536D1B" w:rsidRPr="00C74024" w:rsidRDefault="00536D1B" w:rsidP="00536D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C74024">
              <w:rPr>
                <w:rFonts w:asciiTheme="minorEastAsia" w:hAnsiTheme="minorEastAsia" w:hint="eastAsia"/>
                <w:sz w:val="28"/>
              </w:rPr>
              <w:t>實作訓練</w:t>
            </w:r>
          </w:p>
        </w:tc>
        <w:tc>
          <w:tcPr>
            <w:tcW w:w="1843" w:type="dxa"/>
            <w:vAlign w:val="center"/>
          </w:tcPr>
          <w:p w14:paraId="12726F9A" w14:textId="47B93AB7" w:rsidR="00536D1B" w:rsidRPr="00C74024" w:rsidRDefault="00E74236" w:rsidP="00536D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C74024">
              <w:rPr>
                <w:rFonts w:asciiTheme="minorEastAsia" w:hAnsiTheme="minorEastAsia" w:hint="eastAsia"/>
                <w:sz w:val="28"/>
              </w:rPr>
              <w:t>陳俊男醫師</w:t>
            </w:r>
          </w:p>
          <w:p w14:paraId="686CE2C4" w14:textId="60AF7F73" w:rsidR="00E74236" w:rsidRPr="00C74024" w:rsidRDefault="00E74236" w:rsidP="00536D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C74024">
              <w:rPr>
                <w:rFonts w:asciiTheme="minorEastAsia" w:hAnsiTheme="minorEastAsia" w:hint="eastAsia"/>
                <w:sz w:val="28"/>
              </w:rPr>
              <w:t>楊宗霖教授</w:t>
            </w:r>
          </w:p>
          <w:p w14:paraId="10C4707D" w14:textId="012E1A31" w:rsidR="00E74236" w:rsidRPr="00C74024" w:rsidRDefault="00E74236" w:rsidP="00536D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C74024">
              <w:rPr>
                <w:rFonts w:asciiTheme="minorEastAsia" w:hAnsiTheme="minorEastAsia" w:hint="eastAsia"/>
                <w:sz w:val="28"/>
              </w:rPr>
              <w:t>洪士涵主任</w:t>
            </w:r>
          </w:p>
          <w:p w14:paraId="2762E757" w14:textId="50344B00" w:rsidR="00E74236" w:rsidRPr="00C74024" w:rsidRDefault="00536D1B" w:rsidP="00E7423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C74024">
              <w:rPr>
                <w:rFonts w:asciiTheme="minorEastAsia" w:hAnsiTheme="minorEastAsia" w:hint="eastAsia"/>
                <w:sz w:val="28"/>
              </w:rPr>
              <w:t>丁義芳醫師</w:t>
            </w:r>
          </w:p>
        </w:tc>
        <w:tc>
          <w:tcPr>
            <w:tcW w:w="1842" w:type="dxa"/>
            <w:vAlign w:val="center"/>
          </w:tcPr>
          <w:p w14:paraId="1851C35C" w14:textId="0362E303" w:rsidR="00536D1B" w:rsidRPr="00C74024" w:rsidRDefault="00536D1B" w:rsidP="00536D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CE069A" w:rsidRPr="00C74024" w14:paraId="74C7BA84" w14:textId="26C62AA4" w:rsidTr="00D5377E">
        <w:trPr>
          <w:trHeight w:val="676"/>
        </w:trPr>
        <w:tc>
          <w:tcPr>
            <w:tcW w:w="1765" w:type="dxa"/>
            <w:vAlign w:val="center"/>
          </w:tcPr>
          <w:p w14:paraId="53D29690" w14:textId="0D442EC1" w:rsidR="00CE069A" w:rsidRPr="00D5377E" w:rsidRDefault="00CE069A" w:rsidP="00536D1B">
            <w:pPr>
              <w:adjustRightInd w:val="0"/>
              <w:snapToGrid w:val="0"/>
              <w:jc w:val="center"/>
              <w:rPr>
                <w:sz w:val="28"/>
              </w:rPr>
            </w:pPr>
            <w:r w:rsidRPr="00D5377E">
              <w:rPr>
                <w:sz w:val="28"/>
              </w:rPr>
              <w:t>17:30</w:t>
            </w:r>
          </w:p>
        </w:tc>
        <w:tc>
          <w:tcPr>
            <w:tcW w:w="9292" w:type="dxa"/>
            <w:gridSpan w:val="3"/>
            <w:vAlign w:val="center"/>
          </w:tcPr>
          <w:p w14:paraId="5D111E64" w14:textId="29258439" w:rsidR="00CE069A" w:rsidRPr="00C74024" w:rsidRDefault="00CE069A" w:rsidP="00536D1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CE069A">
              <w:rPr>
                <w:rFonts w:cs="Arial"/>
                <w:sz w:val="28"/>
              </w:rPr>
              <w:t>Adjournment</w:t>
            </w:r>
          </w:p>
        </w:tc>
      </w:tr>
    </w:tbl>
    <w:p w14:paraId="37EA3CF4" w14:textId="77777777" w:rsidR="006817D6" w:rsidRPr="00C74024" w:rsidRDefault="006817D6" w:rsidP="006817D6">
      <w:pPr>
        <w:rPr>
          <w:rFonts w:asciiTheme="minorEastAsia" w:hAnsiTheme="minorEastAsia"/>
        </w:rPr>
      </w:pPr>
    </w:p>
    <w:p w14:paraId="5E225D62" w14:textId="13A0FA8F" w:rsidR="0096416B" w:rsidRDefault="0096416B" w:rsidP="006817D6">
      <w:pPr>
        <w:rPr>
          <w:rFonts w:asciiTheme="minorEastAsia" w:hAnsiTheme="minorEastAsia"/>
        </w:rPr>
      </w:pPr>
    </w:p>
    <w:p w14:paraId="698C7F54" w14:textId="77777777" w:rsidR="00D5377E" w:rsidRPr="00C74024" w:rsidRDefault="00D5377E" w:rsidP="006817D6">
      <w:pPr>
        <w:rPr>
          <w:rFonts w:asciiTheme="minorEastAsia" w:hAnsiTheme="minorEastAsia"/>
        </w:rPr>
      </w:pPr>
    </w:p>
    <w:p w14:paraId="228683A5" w14:textId="19E7A0A1" w:rsidR="0096416B" w:rsidRPr="00C74024" w:rsidRDefault="004D349F" w:rsidP="004D349F">
      <w:pPr>
        <w:adjustRightInd w:val="0"/>
        <w:snapToGrid w:val="0"/>
        <w:jc w:val="center"/>
        <w:rPr>
          <w:rFonts w:asciiTheme="minorEastAsia" w:hAnsiTheme="minorEastAsia" w:cs="Arial"/>
          <w:b/>
          <w:sz w:val="44"/>
          <w:szCs w:val="44"/>
        </w:rPr>
      </w:pPr>
      <w:r w:rsidRPr="00C74024">
        <w:rPr>
          <w:rFonts w:asciiTheme="minorEastAsia" w:hAnsiTheme="minorEastAsia" w:cs="Arial" w:hint="eastAsia"/>
          <w:b/>
          <w:sz w:val="44"/>
          <w:szCs w:val="44"/>
        </w:rPr>
        <w:lastRenderedPageBreak/>
        <w:t>講師介紹</w:t>
      </w:r>
    </w:p>
    <w:p w14:paraId="6F430408" w14:textId="77777777" w:rsidR="0096416B" w:rsidRPr="00C74024" w:rsidRDefault="0096416B" w:rsidP="0096416B">
      <w:pPr>
        <w:adjustRightInd w:val="0"/>
        <w:snapToGrid w:val="0"/>
        <w:rPr>
          <w:rFonts w:asciiTheme="minorEastAsia" w:hAnsiTheme="minorEastAsia" w:cs="Arial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6870"/>
      </w:tblGrid>
      <w:tr w:rsidR="00AC613A" w:rsidRPr="00C74024" w14:paraId="04325065" w14:textId="77777777" w:rsidTr="00367DD6">
        <w:tc>
          <w:tcPr>
            <w:tcW w:w="2518" w:type="dxa"/>
            <w:vMerge w:val="restart"/>
            <w:vAlign w:val="center"/>
          </w:tcPr>
          <w:p w14:paraId="6C2AFC14" w14:textId="56912A46" w:rsidR="00AC613A" w:rsidRPr="00C74024" w:rsidRDefault="00AC613A" w:rsidP="00E35DB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Arial" w:hint="eastAsia"/>
                <w:szCs w:val="24"/>
              </w:rPr>
              <w:t>楊宗霖教授</w:t>
            </w:r>
          </w:p>
        </w:tc>
        <w:tc>
          <w:tcPr>
            <w:tcW w:w="1134" w:type="dxa"/>
            <w:vAlign w:val="center"/>
          </w:tcPr>
          <w:p w14:paraId="481588D9" w14:textId="77777777" w:rsidR="00AC613A" w:rsidRPr="00C74024" w:rsidRDefault="00AC613A" w:rsidP="00367DD6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Arial" w:hint="eastAsia"/>
                <w:szCs w:val="24"/>
              </w:rPr>
              <w:t>學歷</w:t>
            </w:r>
          </w:p>
        </w:tc>
        <w:tc>
          <w:tcPr>
            <w:tcW w:w="6870" w:type="dxa"/>
          </w:tcPr>
          <w:p w14:paraId="528D63EC" w14:textId="287CE9E2" w:rsidR="00E35DBD" w:rsidRPr="00C74024" w:rsidRDefault="00E35DBD" w:rsidP="00E35DBD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Theme="minorEastAsia" w:hAnsiTheme="minorEastAsia" w:cs="DFKaiShu-SB-Estd-BF"/>
                <w:kern w:val="0"/>
                <w:szCs w:val="24"/>
              </w:rPr>
            </w:pPr>
            <w:r w:rsidRPr="00C74024">
              <w:rPr>
                <w:rFonts w:asciiTheme="minorEastAsia" w:hAnsiTheme="minorEastAsia" w:cs="DFKaiShu-SB-Estd-BF" w:hint="eastAsia"/>
                <w:kern w:val="0"/>
                <w:szCs w:val="24"/>
              </w:rPr>
              <w:t>臺灣大學醫學系</w:t>
            </w:r>
          </w:p>
          <w:p w14:paraId="2D0DC459" w14:textId="153F42BB" w:rsidR="00AC613A" w:rsidRPr="00C74024" w:rsidRDefault="00E35DBD" w:rsidP="00E35DBD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Theme="minorEastAsia" w:hAnsiTheme="minorEastAsia" w:cs="DFKaiShu-SB-Estd-BF"/>
                <w:kern w:val="0"/>
                <w:szCs w:val="24"/>
              </w:rPr>
            </w:pPr>
            <w:r w:rsidRPr="00C74024">
              <w:rPr>
                <w:rFonts w:asciiTheme="minorEastAsia" w:hAnsiTheme="minorEastAsia" w:cs="DFKaiShu-SB-Estd-BF" w:hint="eastAsia"/>
                <w:kern w:val="0"/>
                <w:szCs w:val="24"/>
              </w:rPr>
              <w:t>臺灣大學醫學院醫學工程研究所博士</w:t>
            </w:r>
          </w:p>
        </w:tc>
      </w:tr>
      <w:tr w:rsidR="00AC613A" w:rsidRPr="00C74024" w14:paraId="7C441D9C" w14:textId="77777777" w:rsidTr="00367DD6">
        <w:tc>
          <w:tcPr>
            <w:tcW w:w="2518" w:type="dxa"/>
            <w:vMerge/>
          </w:tcPr>
          <w:p w14:paraId="1942DFCD" w14:textId="77777777" w:rsidR="00AC613A" w:rsidRPr="00C74024" w:rsidRDefault="00AC613A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907C49" w14:textId="77777777" w:rsidR="00AC613A" w:rsidRPr="00C74024" w:rsidRDefault="00AC613A" w:rsidP="00367DD6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Arial" w:hint="eastAsia"/>
                <w:szCs w:val="24"/>
              </w:rPr>
              <w:t>經歷</w:t>
            </w:r>
          </w:p>
        </w:tc>
        <w:tc>
          <w:tcPr>
            <w:tcW w:w="6870" w:type="dxa"/>
          </w:tcPr>
          <w:p w14:paraId="33987EC5" w14:textId="3A6B1BEE" w:rsidR="00AC613A" w:rsidRPr="00C74024" w:rsidRDefault="00E35DBD" w:rsidP="00AC613A">
            <w:pPr>
              <w:pStyle w:val="ab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DFKaiShu-SB-Estd-BF" w:hint="eastAsia"/>
                <w:kern w:val="0"/>
                <w:szCs w:val="24"/>
              </w:rPr>
              <w:t>臺大醫院耳鼻喉部 主治醫師</w:t>
            </w:r>
          </w:p>
        </w:tc>
      </w:tr>
      <w:tr w:rsidR="00AC613A" w:rsidRPr="00C74024" w14:paraId="6EAC323A" w14:textId="77777777" w:rsidTr="00367DD6">
        <w:tc>
          <w:tcPr>
            <w:tcW w:w="2518" w:type="dxa"/>
            <w:vMerge/>
          </w:tcPr>
          <w:p w14:paraId="5C30E5E7" w14:textId="77777777" w:rsidR="00AC613A" w:rsidRPr="00C74024" w:rsidRDefault="00AC613A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F0AEE6" w14:textId="77777777" w:rsidR="00AC613A" w:rsidRPr="00C74024" w:rsidRDefault="00AC613A" w:rsidP="00367DD6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Arial" w:hint="eastAsia"/>
                <w:szCs w:val="24"/>
              </w:rPr>
              <w:t>現職</w:t>
            </w:r>
          </w:p>
        </w:tc>
        <w:tc>
          <w:tcPr>
            <w:tcW w:w="6870" w:type="dxa"/>
          </w:tcPr>
          <w:p w14:paraId="5B254304" w14:textId="7D6C54EC" w:rsidR="00E35DBD" w:rsidRPr="00C74024" w:rsidRDefault="00E35DBD" w:rsidP="00E35DBD">
            <w:pPr>
              <w:pStyle w:val="ab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Theme="minorEastAsia" w:hAnsiTheme="minorEastAsia" w:cs="DFKaiShu-SB-Estd-BF"/>
                <w:kern w:val="0"/>
                <w:szCs w:val="24"/>
              </w:rPr>
            </w:pPr>
            <w:r w:rsidRPr="00C74024">
              <w:rPr>
                <w:rFonts w:asciiTheme="minorEastAsia" w:hAnsiTheme="minorEastAsia" w:cs="DFKaiShu-SB-Estd-BF" w:hint="eastAsia"/>
                <w:kern w:val="0"/>
                <w:szCs w:val="24"/>
              </w:rPr>
              <w:t>臺大醫院耳鼻喉部 主治醫師</w:t>
            </w:r>
          </w:p>
          <w:p w14:paraId="5E72A18B" w14:textId="3F88C7F8" w:rsidR="00AC613A" w:rsidRPr="00C74024" w:rsidRDefault="00E35DBD" w:rsidP="00E35DBD">
            <w:pPr>
              <w:pStyle w:val="ab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Theme="minorEastAsia" w:hAnsiTheme="minorEastAsia" w:cs="DFKaiShu-SB-Estd-BF"/>
                <w:kern w:val="0"/>
                <w:szCs w:val="24"/>
              </w:rPr>
            </w:pPr>
            <w:r w:rsidRPr="00C74024">
              <w:rPr>
                <w:rFonts w:asciiTheme="minorEastAsia" w:hAnsiTheme="minorEastAsia" w:cs="DFKaiShu-SB-Estd-BF" w:hint="eastAsia"/>
                <w:kern w:val="0"/>
                <w:szCs w:val="24"/>
              </w:rPr>
              <w:t>國立臺灣大學醫學院醫學系耳鼻喉科教授</w:t>
            </w:r>
          </w:p>
        </w:tc>
      </w:tr>
    </w:tbl>
    <w:p w14:paraId="0203F06B" w14:textId="77777777" w:rsidR="00AC613A" w:rsidRDefault="00AC613A" w:rsidP="0096416B">
      <w:pPr>
        <w:adjustRightInd w:val="0"/>
        <w:snapToGrid w:val="0"/>
        <w:rPr>
          <w:rFonts w:asciiTheme="minorEastAsia" w:hAnsiTheme="minorEastAsia" w:cs="Arial" w:hint="eastAsia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6870"/>
      </w:tblGrid>
      <w:tr w:rsidR="00483CFD" w:rsidRPr="00C74024" w14:paraId="685751D8" w14:textId="77777777" w:rsidTr="00424964">
        <w:tc>
          <w:tcPr>
            <w:tcW w:w="2518" w:type="dxa"/>
            <w:vMerge w:val="restart"/>
            <w:vAlign w:val="center"/>
          </w:tcPr>
          <w:p w14:paraId="7FE0C02B" w14:textId="77777777" w:rsidR="00483CFD" w:rsidRPr="00C74024" w:rsidRDefault="00483CFD" w:rsidP="00424964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Arial" w:hint="eastAsia"/>
                <w:szCs w:val="24"/>
              </w:rPr>
              <w:t>陳俊男醫師</w:t>
            </w:r>
          </w:p>
        </w:tc>
        <w:tc>
          <w:tcPr>
            <w:tcW w:w="1134" w:type="dxa"/>
            <w:vAlign w:val="center"/>
          </w:tcPr>
          <w:p w14:paraId="6C392DDA" w14:textId="77777777" w:rsidR="00483CFD" w:rsidRPr="00C74024" w:rsidRDefault="00483CFD" w:rsidP="00424964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Arial" w:hint="eastAsia"/>
                <w:szCs w:val="24"/>
              </w:rPr>
              <w:t>學歷</w:t>
            </w:r>
          </w:p>
        </w:tc>
        <w:tc>
          <w:tcPr>
            <w:tcW w:w="6870" w:type="dxa"/>
          </w:tcPr>
          <w:p w14:paraId="68A0E42D" w14:textId="77777777" w:rsidR="00483CFD" w:rsidRPr="00C74024" w:rsidRDefault="00483CFD" w:rsidP="00424964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DFKaiShu-SB-Estd-BF" w:hint="eastAsia"/>
                <w:kern w:val="0"/>
                <w:szCs w:val="24"/>
              </w:rPr>
              <w:t>臺灣大學醫學系</w:t>
            </w:r>
          </w:p>
          <w:p w14:paraId="7F5E8668" w14:textId="77777777" w:rsidR="00483CFD" w:rsidRPr="00C74024" w:rsidRDefault="00483CFD" w:rsidP="00424964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DFKaiShu-SB-Estd-BF" w:hint="eastAsia"/>
                <w:kern w:val="0"/>
                <w:szCs w:val="24"/>
              </w:rPr>
              <w:t>臺灣大學醫學院臨床醫學研究所博士</w:t>
            </w:r>
          </w:p>
        </w:tc>
      </w:tr>
      <w:tr w:rsidR="00483CFD" w:rsidRPr="00C74024" w14:paraId="53A8D6B2" w14:textId="77777777" w:rsidTr="00424964">
        <w:tc>
          <w:tcPr>
            <w:tcW w:w="2518" w:type="dxa"/>
            <w:vMerge/>
          </w:tcPr>
          <w:p w14:paraId="78EBB44A" w14:textId="77777777" w:rsidR="00483CFD" w:rsidRPr="00C74024" w:rsidRDefault="00483CFD" w:rsidP="00424964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707F83" w14:textId="77777777" w:rsidR="00483CFD" w:rsidRPr="00C74024" w:rsidRDefault="00483CFD" w:rsidP="00424964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Arial" w:hint="eastAsia"/>
                <w:szCs w:val="24"/>
              </w:rPr>
              <w:t>經歷</w:t>
            </w:r>
          </w:p>
        </w:tc>
        <w:tc>
          <w:tcPr>
            <w:tcW w:w="6870" w:type="dxa"/>
          </w:tcPr>
          <w:p w14:paraId="47D86509" w14:textId="77777777" w:rsidR="00483CFD" w:rsidRPr="00C74024" w:rsidRDefault="00483CFD" w:rsidP="00424964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Theme="minorEastAsia" w:hAnsiTheme="minorEastAsia" w:cs="DFKaiShu-SB-Estd-BF"/>
                <w:kern w:val="0"/>
                <w:szCs w:val="24"/>
              </w:rPr>
            </w:pPr>
            <w:r w:rsidRPr="00C74024">
              <w:rPr>
                <w:rFonts w:asciiTheme="minorEastAsia" w:hAnsiTheme="minorEastAsia" w:cs="DFKaiShu-SB-Estd-BF" w:hint="eastAsia"/>
                <w:kern w:val="0"/>
                <w:szCs w:val="24"/>
              </w:rPr>
              <w:t>臺灣大學醫學院附設醫院新竹分院耳鼻喉部 主治醫師</w:t>
            </w:r>
          </w:p>
        </w:tc>
      </w:tr>
      <w:tr w:rsidR="00483CFD" w:rsidRPr="00C74024" w14:paraId="70073681" w14:textId="77777777" w:rsidTr="00424964">
        <w:tc>
          <w:tcPr>
            <w:tcW w:w="2518" w:type="dxa"/>
            <w:vMerge/>
          </w:tcPr>
          <w:p w14:paraId="0F414EFF" w14:textId="77777777" w:rsidR="00483CFD" w:rsidRPr="00C74024" w:rsidRDefault="00483CFD" w:rsidP="00424964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80486E" w14:textId="77777777" w:rsidR="00483CFD" w:rsidRPr="00C74024" w:rsidRDefault="00483CFD" w:rsidP="00424964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Arial" w:hint="eastAsia"/>
                <w:szCs w:val="24"/>
              </w:rPr>
              <w:t>現職</w:t>
            </w:r>
          </w:p>
        </w:tc>
        <w:tc>
          <w:tcPr>
            <w:tcW w:w="6870" w:type="dxa"/>
          </w:tcPr>
          <w:p w14:paraId="6F677BD9" w14:textId="77777777" w:rsidR="00483CFD" w:rsidRPr="00C74024" w:rsidRDefault="00483CFD" w:rsidP="00424964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DFKaiShu-SB-Estd-BF" w:hint="eastAsia"/>
                <w:kern w:val="0"/>
                <w:szCs w:val="24"/>
              </w:rPr>
              <w:t>臺大醫院耳鼻喉部 主治醫師</w:t>
            </w:r>
          </w:p>
        </w:tc>
      </w:tr>
    </w:tbl>
    <w:p w14:paraId="1D8484A0" w14:textId="77777777" w:rsidR="00483CFD" w:rsidRPr="00C74024" w:rsidRDefault="00483CFD" w:rsidP="0096416B">
      <w:pPr>
        <w:adjustRightInd w:val="0"/>
        <w:snapToGrid w:val="0"/>
        <w:rPr>
          <w:rFonts w:asciiTheme="minorEastAsia" w:hAnsiTheme="minorEastAsia" w:cs="Arial"/>
          <w:szCs w:val="24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6870"/>
      </w:tblGrid>
      <w:tr w:rsidR="00E35DBD" w:rsidRPr="00C74024" w14:paraId="3A018DC5" w14:textId="77777777" w:rsidTr="00367DD6">
        <w:tc>
          <w:tcPr>
            <w:tcW w:w="2518" w:type="dxa"/>
            <w:vMerge w:val="restart"/>
            <w:vAlign w:val="center"/>
          </w:tcPr>
          <w:p w14:paraId="36A063F5" w14:textId="43582360" w:rsidR="00E35DBD" w:rsidRPr="00C74024" w:rsidRDefault="00E35DBD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Arial" w:hint="eastAsia"/>
                <w:szCs w:val="24"/>
              </w:rPr>
              <w:t>洪士涵主任</w:t>
            </w:r>
          </w:p>
        </w:tc>
        <w:tc>
          <w:tcPr>
            <w:tcW w:w="1134" w:type="dxa"/>
            <w:vAlign w:val="center"/>
          </w:tcPr>
          <w:p w14:paraId="42277436" w14:textId="77777777" w:rsidR="00E35DBD" w:rsidRPr="00C74024" w:rsidRDefault="00E35DBD" w:rsidP="00367DD6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Arial" w:hint="eastAsia"/>
                <w:szCs w:val="24"/>
              </w:rPr>
              <w:t>學歷</w:t>
            </w:r>
          </w:p>
        </w:tc>
        <w:tc>
          <w:tcPr>
            <w:tcW w:w="6870" w:type="dxa"/>
          </w:tcPr>
          <w:p w14:paraId="7EA21D05" w14:textId="77777777" w:rsidR="00E35DBD" w:rsidRPr="00C74024" w:rsidRDefault="00E35DBD" w:rsidP="00E35DBD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Arial" w:hint="eastAsia"/>
                <w:szCs w:val="24"/>
              </w:rPr>
              <w:t>長庚大學 醫學系畢</w:t>
            </w:r>
          </w:p>
          <w:p w14:paraId="2C404E1E" w14:textId="0719D434" w:rsidR="00E35DBD" w:rsidRPr="00C74024" w:rsidRDefault="00E35DBD" w:rsidP="00E35DBD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C74024">
              <w:rPr>
                <w:rFonts w:asciiTheme="minorEastAsia" w:hAnsiTheme="minorEastAsia" w:cs="Arial" w:hint="eastAsia"/>
                <w:szCs w:val="24"/>
              </w:rPr>
              <w:t>臺</w:t>
            </w:r>
            <w:proofErr w:type="gramEnd"/>
            <w:r w:rsidRPr="00C74024">
              <w:rPr>
                <w:rFonts w:asciiTheme="minorEastAsia" w:hAnsiTheme="minorEastAsia" w:cs="Arial" w:hint="eastAsia"/>
                <w:szCs w:val="24"/>
              </w:rPr>
              <w:t>北醫學大學 醫學科學研究所博士</w:t>
            </w:r>
          </w:p>
        </w:tc>
      </w:tr>
      <w:tr w:rsidR="00E35DBD" w:rsidRPr="00C74024" w14:paraId="2FD509A3" w14:textId="77777777" w:rsidTr="00367DD6">
        <w:tc>
          <w:tcPr>
            <w:tcW w:w="2518" w:type="dxa"/>
            <w:vMerge/>
          </w:tcPr>
          <w:p w14:paraId="68A8933C" w14:textId="77777777" w:rsidR="00E35DBD" w:rsidRPr="00C74024" w:rsidRDefault="00E35DBD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254861" w14:textId="77777777" w:rsidR="00E35DBD" w:rsidRPr="00C74024" w:rsidRDefault="00E35DBD" w:rsidP="00367DD6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Arial" w:hint="eastAsia"/>
                <w:szCs w:val="24"/>
              </w:rPr>
              <w:t>經歷</w:t>
            </w:r>
          </w:p>
        </w:tc>
        <w:tc>
          <w:tcPr>
            <w:tcW w:w="6870" w:type="dxa"/>
          </w:tcPr>
          <w:p w14:paraId="7F567412" w14:textId="77777777" w:rsidR="00E35DBD" w:rsidRPr="00C74024" w:rsidRDefault="00E35DBD" w:rsidP="00E35DBD">
            <w:pPr>
              <w:pStyle w:val="ab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C74024">
              <w:rPr>
                <w:rFonts w:asciiTheme="minorEastAsia" w:hAnsiTheme="minorEastAsia" w:cs="Arial" w:hint="eastAsia"/>
                <w:szCs w:val="24"/>
              </w:rPr>
              <w:t>臺</w:t>
            </w:r>
            <w:proofErr w:type="gramEnd"/>
            <w:r w:rsidRPr="00C74024">
              <w:rPr>
                <w:rFonts w:asciiTheme="minorEastAsia" w:hAnsiTheme="minorEastAsia" w:cs="Arial" w:hint="eastAsia"/>
                <w:szCs w:val="24"/>
              </w:rPr>
              <w:t>北醫學大學附設醫院耳鼻科主任</w:t>
            </w:r>
          </w:p>
          <w:p w14:paraId="32AFD7A4" w14:textId="77777777" w:rsidR="00E35DBD" w:rsidRPr="00C74024" w:rsidRDefault="00E35DBD" w:rsidP="00E35DBD">
            <w:pPr>
              <w:pStyle w:val="ab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C74024">
              <w:rPr>
                <w:rFonts w:asciiTheme="minorEastAsia" w:hAnsiTheme="minorEastAsia" w:cs="Arial" w:hint="eastAsia"/>
                <w:szCs w:val="24"/>
              </w:rPr>
              <w:t>臺</w:t>
            </w:r>
            <w:proofErr w:type="gramEnd"/>
            <w:r w:rsidRPr="00C74024">
              <w:rPr>
                <w:rFonts w:asciiTheme="minorEastAsia" w:hAnsiTheme="minorEastAsia" w:cs="Arial" w:hint="eastAsia"/>
                <w:szCs w:val="24"/>
              </w:rPr>
              <w:t>北醫學大學耳鼻喉學科主任</w:t>
            </w:r>
          </w:p>
          <w:p w14:paraId="1EF08738" w14:textId="77777777" w:rsidR="00E35DBD" w:rsidRPr="00C74024" w:rsidRDefault="00E35DBD" w:rsidP="00E35DBD">
            <w:pPr>
              <w:pStyle w:val="ab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Arial" w:hint="eastAsia"/>
                <w:szCs w:val="24"/>
              </w:rPr>
              <w:t>汐止國泰醫院耳鼻喉科主治醫師</w:t>
            </w:r>
          </w:p>
          <w:p w14:paraId="0C80449E" w14:textId="77777777" w:rsidR="00E35DBD" w:rsidRPr="00C74024" w:rsidRDefault="00E35DBD" w:rsidP="00E35DBD">
            <w:pPr>
              <w:pStyle w:val="ab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Arial" w:hint="eastAsia"/>
                <w:szCs w:val="24"/>
              </w:rPr>
              <w:t>國泰醫院耳鼻喉科主治醫師</w:t>
            </w:r>
          </w:p>
        </w:tc>
      </w:tr>
      <w:tr w:rsidR="00E35DBD" w:rsidRPr="00C74024" w14:paraId="1272483A" w14:textId="77777777" w:rsidTr="00367DD6">
        <w:tc>
          <w:tcPr>
            <w:tcW w:w="2518" w:type="dxa"/>
            <w:vMerge/>
          </w:tcPr>
          <w:p w14:paraId="1ADF7A73" w14:textId="77777777" w:rsidR="00E35DBD" w:rsidRPr="00C74024" w:rsidRDefault="00E35DBD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694527" w14:textId="77777777" w:rsidR="00E35DBD" w:rsidRPr="00C74024" w:rsidRDefault="00E35DBD" w:rsidP="00367DD6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Arial" w:hint="eastAsia"/>
                <w:szCs w:val="24"/>
              </w:rPr>
              <w:t>現職</w:t>
            </w:r>
          </w:p>
        </w:tc>
        <w:tc>
          <w:tcPr>
            <w:tcW w:w="6870" w:type="dxa"/>
          </w:tcPr>
          <w:p w14:paraId="038EA590" w14:textId="569F4C86" w:rsidR="00E35DBD" w:rsidRPr="00C74024" w:rsidRDefault="00E35DBD" w:rsidP="00E35DBD">
            <w:pPr>
              <w:pStyle w:val="ab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Arial" w:hint="eastAsia"/>
                <w:szCs w:val="24"/>
              </w:rPr>
              <w:t>萬芳醫院耳鼻喉頭</w:t>
            </w:r>
            <w:proofErr w:type="gramStart"/>
            <w:r w:rsidRPr="00C74024">
              <w:rPr>
                <w:rFonts w:asciiTheme="minorEastAsia" w:hAnsiTheme="minorEastAsia" w:cs="Arial" w:hint="eastAsia"/>
                <w:szCs w:val="24"/>
              </w:rPr>
              <w:t>頸</w:t>
            </w:r>
            <w:proofErr w:type="gramEnd"/>
            <w:r w:rsidRPr="00C74024">
              <w:rPr>
                <w:rFonts w:asciiTheme="minorEastAsia" w:hAnsiTheme="minorEastAsia" w:cs="Arial" w:hint="eastAsia"/>
                <w:szCs w:val="24"/>
              </w:rPr>
              <w:t>外科主任</w:t>
            </w:r>
          </w:p>
        </w:tc>
      </w:tr>
    </w:tbl>
    <w:p w14:paraId="2425E482" w14:textId="77777777" w:rsidR="00E35DBD" w:rsidRPr="00C74024" w:rsidRDefault="00E35DBD" w:rsidP="0096416B">
      <w:pPr>
        <w:adjustRightInd w:val="0"/>
        <w:snapToGrid w:val="0"/>
        <w:rPr>
          <w:rFonts w:asciiTheme="minorEastAsia" w:hAnsiTheme="minorEastAsia" w:cs="Arial"/>
          <w:szCs w:val="24"/>
        </w:rPr>
      </w:pPr>
    </w:p>
    <w:p w14:paraId="5CBC15E2" w14:textId="77777777" w:rsidR="00E35DBD" w:rsidRPr="00C74024" w:rsidRDefault="00E35DBD" w:rsidP="0096416B">
      <w:pPr>
        <w:adjustRightInd w:val="0"/>
        <w:snapToGrid w:val="0"/>
        <w:rPr>
          <w:rFonts w:asciiTheme="minorEastAsia" w:hAnsiTheme="minorEastAsia" w:cs="Arial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6870"/>
      </w:tblGrid>
      <w:tr w:rsidR="00AC613A" w:rsidRPr="00C74024" w14:paraId="24FF11BA" w14:textId="77777777" w:rsidTr="00367DD6">
        <w:tc>
          <w:tcPr>
            <w:tcW w:w="2518" w:type="dxa"/>
            <w:vMerge w:val="restart"/>
            <w:vAlign w:val="center"/>
          </w:tcPr>
          <w:p w14:paraId="7B791F56" w14:textId="540C887A" w:rsidR="00AC613A" w:rsidRPr="00C74024" w:rsidRDefault="00E35DBD" w:rsidP="00E35DBD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Arial" w:hint="eastAsia"/>
                <w:szCs w:val="24"/>
              </w:rPr>
              <w:t>丁義芳醫師</w:t>
            </w:r>
          </w:p>
        </w:tc>
        <w:tc>
          <w:tcPr>
            <w:tcW w:w="1134" w:type="dxa"/>
            <w:vAlign w:val="center"/>
          </w:tcPr>
          <w:p w14:paraId="70B416EF" w14:textId="77777777" w:rsidR="00AC613A" w:rsidRPr="00C74024" w:rsidRDefault="00AC613A" w:rsidP="00367DD6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Arial" w:hint="eastAsia"/>
                <w:szCs w:val="24"/>
              </w:rPr>
              <w:t>學歷</w:t>
            </w:r>
          </w:p>
        </w:tc>
        <w:tc>
          <w:tcPr>
            <w:tcW w:w="6870" w:type="dxa"/>
          </w:tcPr>
          <w:p w14:paraId="4462577A" w14:textId="4AC84995" w:rsidR="00E35DBD" w:rsidRPr="00C74024" w:rsidRDefault="00E35DBD" w:rsidP="00AC613A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C74024">
              <w:rPr>
                <w:rFonts w:asciiTheme="minorEastAsia" w:hAnsiTheme="minorEastAsia" w:cs="DFKaiShu-SB-Estd-BF" w:hint="eastAsia"/>
                <w:kern w:val="0"/>
                <w:szCs w:val="24"/>
              </w:rPr>
              <w:t>臺</w:t>
            </w:r>
            <w:proofErr w:type="gramEnd"/>
            <w:r w:rsidRPr="00C74024">
              <w:rPr>
                <w:rFonts w:asciiTheme="minorEastAsia" w:hAnsiTheme="minorEastAsia" w:cs="DFKaiShu-SB-Estd-BF" w:hint="eastAsia"/>
                <w:kern w:val="0"/>
                <w:szCs w:val="24"/>
              </w:rPr>
              <w:t>北醫學大學醫學系</w:t>
            </w:r>
          </w:p>
          <w:p w14:paraId="11C74718" w14:textId="0BC2C9E7" w:rsidR="00AC613A" w:rsidRPr="00C74024" w:rsidRDefault="00E35DBD" w:rsidP="00AC613A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proofErr w:type="gramStart"/>
            <w:r w:rsidRPr="00C74024">
              <w:rPr>
                <w:rFonts w:asciiTheme="minorEastAsia" w:hAnsiTheme="minorEastAsia" w:cs="DFKaiShu-SB-Estd-BF" w:hint="eastAsia"/>
                <w:kern w:val="0"/>
                <w:szCs w:val="24"/>
              </w:rPr>
              <w:t>臺</w:t>
            </w:r>
            <w:proofErr w:type="gramEnd"/>
            <w:r w:rsidRPr="00C74024">
              <w:rPr>
                <w:rFonts w:asciiTheme="minorEastAsia" w:hAnsiTheme="minorEastAsia" w:cs="DFKaiShu-SB-Estd-BF" w:hint="eastAsia"/>
                <w:kern w:val="0"/>
                <w:szCs w:val="24"/>
              </w:rPr>
              <w:t>北醫學大學醫學科學研究所博士候選人</w:t>
            </w:r>
          </w:p>
        </w:tc>
      </w:tr>
      <w:tr w:rsidR="00AC613A" w:rsidRPr="00C74024" w14:paraId="4E8D331F" w14:textId="77777777" w:rsidTr="00367DD6">
        <w:tc>
          <w:tcPr>
            <w:tcW w:w="2518" w:type="dxa"/>
            <w:vMerge/>
          </w:tcPr>
          <w:p w14:paraId="6857D446" w14:textId="77777777" w:rsidR="00AC613A" w:rsidRPr="00C74024" w:rsidRDefault="00AC613A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777B1E" w14:textId="77777777" w:rsidR="00AC613A" w:rsidRPr="00C74024" w:rsidRDefault="00AC613A" w:rsidP="00367DD6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Arial" w:hint="eastAsia"/>
                <w:szCs w:val="24"/>
              </w:rPr>
              <w:t>經歷</w:t>
            </w:r>
          </w:p>
        </w:tc>
        <w:tc>
          <w:tcPr>
            <w:tcW w:w="6870" w:type="dxa"/>
          </w:tcPr>
          <w:p w14:paraId="57A420DA" w14:textId="74BDC36F" w:rsidR="00AC613A" w:rsidRPr="00C74024" w:rsidRDefault="00E35DBD" w:rsidP="00AC613A">
            <w:pPr>
              <w:pStyle w:val="ab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DFKaiShu-SB-Estd-BF" w:hint="eastAsia"/>
                <w:kern w:val="0"/>
                <w:szCs w:val="24"/>
              </w:rPr>
              <w:t>新光醫院耳鼻喉科 主治醫師</w:t>
            </w:r>
          </w:p>
        </w:tc>
      </w:tr>
      <w:tr w:rsidR="00AC613A" w:rsidRPr="00C74024" w14:paraId="6734536A" w14:textId="77777777" w:rsidTr="00367DD6">
        <w:tc>
          <w:tcPr>
            <w:tcW w:w="2518" w:type="dxa"/>
            <w:vMerge/>
          </w:tcPr>
          <w:p w14:paraId="19EF03A1" w14:textId="77777777" w:rsidR="00AC613A" w:rsidRPr="00C74024" w:rsidRDefault="00AC613A" w:rsidP="006B2CDB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6B0964" w14:textId="77777777" w:rsidR="00AC613A" w:rsidRPr="00C74024" w:rsidRDefault="00AC613A" w:rsidP="00367DD6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szCs w:val="24"/>
              </w:rPr>
            </w:pPr>
            <w:r w:rsidRPr="00C74024">
              <w:rPr>
                <w:rFonts w:asciiTheme="minorEastAsia" w:hAnsiTheme="minorEastAsia" w:cs="Arial" w:hint="eastAsia"/>
                <w:szCs w:val="24"/>
              </w:rPr>
              <w:t>現職</w:t>
            </w:r>
          </w:p>
        </w:tc>
        <w:tc>
          <w:tcPr>
            <w:tcW w:w="6870" w:type="dxa"/>
          </w:tcPr>
          <w:p w14:paraId="0253E2E6" w14:textId="18833EB3" w:rsidR="00AC613A" w:rsidRPr="00C74024" w:rsidRDefault="00E35DBD" w:rsidP="00E35DBD">
            <w:pPr>
              <w:pStyle w:val="ab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Theme="minorEastAsia" w:hAnsiTheme="minorEastAsia" w:cs="DFKaiShu-SB-Estd-BF"/>
                <w:kern w:val="0"/>
                <w:szCs w:val="24"/>
              </w:rPr>
            </w:pPr>
            <w:r w:rsidRPr="00C74024">
              <w:rPr>
                <w:rFonts w:asciiTheme="minorEastAsia" w:hAnsiTheme="minorEastAsia" w:cs="DFKaiShu-SB-Estd-BF" w:hint="eastAsia"/>
                <w:kern w:val="0"/>
                <w:szCs w:val="24"/>
              </w:rPr>
              <w:t>臺北市立萬芳醫院耳鼻喉頭</w:t>
            </w:r>
            <w:proofErr w:type="gramStart"/>
            <w:r w:rsidRPr="00C74024">
              <w:rPr>
                <w:rFonts w:asciiTheme="minorEastAsia" w:hAnsiTheme="minorEastAsia" w:cs="DFKaiShu-SB-Estd-BF" w:hint="eastAsia"/>
                <w:kern w:val="0"/>
                <w:szCs w:val="24"/>
              </w:rPr>
              <w:t>頸</w:t>
            </w:r>
            <w:proofErr w:type="gramEnd"/>
            <w:r w:rsidRPr="00C74024">
              <w:rPr>
                <w:rFonts w:asciiTheme="minorEastAsia" w:hAnsiTheme="minorEastAsia" w:cs="DFKaiShu-SB-Estd-BF" w:hint="eastAsia"/>
                <w:kern w:val="0"/>
                <w:szCs w:val="24"/>
              </w:rPr>
              <w:t>外科 資深主治醫師</w:t>
            </w:r>
          </w:p>
        </w:tc>
      </w:tr>
    </w:tbl>
    <w:p w14:paraId="5F0FC804" w14:textId="77777777" w:rsidR="00AC613A" w:rsidRPr="00C74024" w:rsidRDefault="00AC613A" w:rsidP="0096416B">
      <w:pPr>
        <w:adjustRightInd w:val="0"/>
        <w:snapToGrid w:val="0"/>
        <w:rPr>
          <w:rFonts w:asciiTheme="minorEastAsia" w:hAnsiTheme="minorEastAsia" w:cs="Arial"/>
          <w:sz w:val="32"/>
          <w:szCs w:val="32"/>
        </w:rPr>
      </w:pPr>
    </w:p>
    <w:p w14:paraId="3A3B37DF" w14:textId="759FE361" w:rsidR="004D349F" w:rsidRPr="00C74024" w:rsidRDefault="004D349F" w:rsidP="00E35DBD">
      <w:pPr>
        <w:tabs>
          <w:tab w:val="left" w:pos="2970"/>
        </w:tabs>
        <w:rPr>
          <w:rFonts w:asciiTheme="minorEastAsia" w:hAnsiTheme="minorEastAsia"/>
        </w:rPr>
      </w:pPr>
    </w:p>
    <w:sectPr w:rsidR="004D349F" w:rsidRPr="00C74024" w:rsidSect="00C740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EFB99" w14:textId="77777777" w:rsidR="00D50FC8" w:rsidRDefault="00D50FC8" w:rsidP="00E0076C">
      <w:r>
        <w:separator/>
      </w:r>
    </w:p>
  </w:endnote>
  <w:endnote w:type="continuationSeparator" w:id="0">
    <w:p w14:paraId="5219AEAF" w14:textId="77777777" w:rsidR="00D50FC8" w:rsidRDefault="00D50FC8" w:rsidP="00E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1C684" w14:textId="77777777" w:rsidR="00D50FC8" w:rsidRDefault="00D50FC8" w:rsidP="00E0076C">
      <w:r>
        <w:separator/>
      </w:r>
    </w:p>
  </w:footnote>
  <w:footnote w:type="continuationSeparator" w:id="0">
    <w:p w14:paraId="57101DAE" w14:textId="77777777" w:rsidR="00D50FC8" w:rsidRDefault="00D50FC8" w:rsidP="00E0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47C"/>
    <w:multiLevelType w:val="hybridMultilevel"/>
    <w:tmpl w:val="1F02E7FA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8B17FED"/>
    <w:multiLevelType w:val="hybridMultilevel"/>
    <w:tmpl w:val="9D4ACFDE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D7C4AD3"/>
    <w:multiLevelType w:val="hybridMultilevel"/>
    <w:tmpl w:val="9ECC78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972BC2"/>
    <w:multiLevelType w:val="hybridMultilevel"/>
    <w:tmpl w:val="CF5C8D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A9E33CA"/>
    <w:multiLevelType w:val="hybridMultilevel"/>
    <w:tmpl w:val="11682B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CCF366C"/>
    <w:multiLevelType w:val="hybridMultilevel"/>
    <w:tmpl w:val="87A689E8"/>
    <w:lvl w:ilvl="0" w:tplc="F54A995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70A6A50"/>
    <w:multiLevelType w:val="hybridMultilevel"/>
    <w:tmpl w:val="DF3454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80D0F00"/>
    <w:multiLevelType w:val="hybridMultilevel"/>
    <w:tmpl w:val="44D2B7F4"/>
    <w:lvl w:ilvl="0" w:tplc="229875CA">
      <w:start w:val="1"/>
      <w:numFmt w:val="bullet"/>
      <w:lvlText w:val="–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AF63124"/>
    <w:multiLevelType w:val="hybridMultilevel"/>
    <w:tmpl w:val="DC08CB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F8"/>
    <w:rsid w:val="0001786D"/>
    <w:rsid w:val="00023A4B"/>
    <w:rsid w:val="00044BA0"/>
    <w:rsid w:val="0006175A"/>
    <w:rsid w:val="0006678F"/>
    <w:rsid w:val="00082D0C"/>
    <w:rsid w:val="000F1F76"/>
    <w:rsid w:val="00101530"/>
    <w:rsid w:val="00153B37"/>
    <w:rsid w:val="00172FD6"/>
    <w:rsid w:val="00181092"/>
    <w:rsid w:val="001C2482"/>
    <w:rsid w:val="001D5347"/>
    <w:rsid w:val="001E4B59"/>
    <w:rsid w:val="001F2B45"/>
    <w:rsid w:val="001F6C70"/>
    <w:rsid w:val="001F6F88"/>
    <w:rsid w:val="001F77CE"/>
    <w:rsid w:val="00204FA5"/>
    <w:rsid w:val="00205463"/>
    <w:rsid w:val="00213550"/>
    <w:rsid w:val="00246490"/>
    <w:rsid w:val="0028452A"/>
    <w:rsid w:val="002B2C68"/>
    <w:rsid w:val="002B7935"/>
    <w:rsid w:val="003131E9"/>
    <w:rsid w:val="00321BF8"/>
    <w:rsid w:val="00332661"/>
    <w:rsid w:val="00343BEB"/>
    <w:rsid w:val="0035564B"/>
    <w:rsid w:val="00367DD6"/>
    <w:rsid w:val="00373FBD"/>
    <w:rsid w:val="00380026"/>
    <w:rsid w:val="003823E5"/>
    <w:rsid w:val="0038324A"/>
    <w:rsid w:val="003920D4"/>
    <w:rsid w:val="0039300C"/>
    <w:rsid w:val="003A777C"/>
    <w:rsid w:val="003B3FAA"/>
    <w:rsid w:val="003B57F6"/>
    <w:rsid w:val="003D29FA"/>
    <w:rsid w:val="003E058A"/>
    <w:rsid w:val="003E74EC"/>
    <w:rsid w:val="00432DE4"/>
    <w:rsid w:val="00440214"/>
    <w:rsid w:val="004412B5"/>
    <w:rsid w:val="00483CFD"/>
    <w:rsid w:val="00484935"/>
    <w:rsid w:val="004B69FB"/>
    <w:rsid w:val="004D1319"/>
    <w:rsid w:val="004D349F"/>
    <w:rsid w:val="004D753A"/>
    <w:rsid w:val="005010FB"/>
    <w:rsid w:val="0051110C"/>
    <w:rsid w:val="00513995"/>
    <w:rsid w:val="00515B65"/>
    <w:rsid w:val="005261A8"/>
    <w:rsid w:val="00536D1B"/>
    <w:rsid w:val="00554658"/>
    <w:rsid w:val="00555419"/>
    <w:rsid w:val="00572994"/>
    <w:rsid w:val="0058584D"/>
    <w:rsid w:val="00592114"/>
    <w:rsid w:val="00592739"/>
    <w:rsid w:val="005A505D"/>
    <w:rsid w:val="005C2CD7"/>
    <w:rsid w:val="005D6AFA"/>
    <w:rsid w:val="005E0380"/>
    <w:rsid w:val="005E063D"/>
    <w:rsid w:val="005F47A0"/>
    <w:rsid w:val="00604DEE"/>
    <w:rsid w:val="00612B49"/>
    <w:rsid w:val="00621863"/>
    <w:rsid w:val="00623B2C"/>
    <w:rsid w:val="00637BF6"/>
    <w:rsid w:val="00654562"/>
    <w:rsid w:val="00664F88"/>
    <w:rsid w:val="006817D6"/>
    <w:rsid w:val="0069745B"/>
    <w:rsid w:val="006B18E1"/>
    <w:rsid w:val="006D2C3F"/>
    <w:rsid w:val="006D5D8B"/>
    <w:rsid w:val="006F3632"/>
    <w:rsid w:val="00703E3A"/>
    <w:rsid w:val="00734059"/>
    <w:rsid w:val="00735CAE"/>
    <w:rsid w:val="00737CFA"/>
    <w:rsid w:val="00781EAC"/>
    <w:rsid w:val="007D0B5B"/>
    <w:rsid w:val="007F671A"/>
    <w:rsid w:val="00800027"/>
    <w:rsid w:val="008025C8"/>
    <w:rsid w:val="00812FD6"/>
    <w:rsid w:val="00822224"/>
    <w:rsid w:val="008422BC"/>
    <w:rsid w:val="008445EC"/>
    <w:rsid w:val="008B57C2"/>
    <w:rsid w:val="008C0A44"/>
    <w:rsid w:val="008C52F3"/>
    <w:rsid w:val="008D77E7"/>
    <w:rsid w:val="00915EB6"/>
    <w:rsid w:val="00920B8B"/>
    <w:rsid w:val="0092325A"/>
    <w:rsid w:val="00930946"/>
    <w:rsid w:val="00931E97"/>
    <w:rsid w:val="00953AE4"/>
    <w:rsid w:val="00962511"/>
    <w:rsid w:val="0096416B"/>
    <w:rsid w:val="00965438"/>
    <w:rsid w:val="0097315F"/>
    <w:rsid w:val="00974B81"/>
    <w:rsid w:val="00974BA6"/>
    <w:rsid w:val="00982215"/>
    <w:rsid w:val="00996D11"/>
    <w:rsid w:val="009A09DC"/>
    <w:rsid w:val="009A44D4"/>
    <w:rsid w:val="009C7BF8"/>
    <w:rsid w:val="009F301E"/>
    <w:rsid w:val="009F69D0"/>
    <w:rsid w:val="00A070C0"/>
    <w:rsid w:val="00A11D28"/>
    <w:rsid w:val="00A24442"/>
    <w:rsid w:val="00A2757C"/>
    <w:rsid w:val="00A442FF"/>
    <w:rsid w:val="00A4484B"/>
    <w:rsid w:val="00A664D8"/>
    <w:rsid w:val="00AB5A02"/>
    <w:rsid w:val="00AC379E"/>
    <w:rsid w:val="00AC613A"/>
    <w:rsid w:val="00AD417A"/>
    <w:rsid w:val="00AD528F"/>
    <w:rsid w:val="00B03885"/>
    <w:rsid w:val="00B15ED1"/>
    <w:rsid w:val="00B16D1A"/>
    <w:rsid w:val="00B22642"/>
    <w:rsid w:val="00B230AC"/>
    <w:rsid w:val="00B35C6B"/>
    <w:rsid w:val="00B402C7"/>
    <w:rsid w:val="00B62064"/>
    <w:rsid w:val="00B73FF6"/>
    <w:rsid w:val="00B76E85"/>
    <w:rsid w:val="00B90831"/>
    <w:rsid w:val="00B91989"/>
    <w:rsid w:val="00B94791"/>
    <w:rsid w:val="00BA5F4D"/>
    <w:rsid w:val="00BC382A"/>
    <w:rsid w:val="00BD71BD"/>
    <w:rsid w:val="00C01B16"/>
    <w:rsid w:val="00C257EA"/>
    <w:rsid w:val="00C40846"/>
    <w:rsid w:val="00C47E1F"/>
    <w:rsid w:val="00C53452"/>
    <w:rsid w:val="00C666C1"/>
    <w:rsid w:val="00C74024"/>
    <w:rsid w:val="00C776A1"/>
    <w:rsid w:val="00C92709"/>
    <w:rsid w:val="00CB6D2E"/>
    <w:rsid w:val="00CE069A"/>
    <w:rsid w:val="00CF0A0B"/>
    <w:rsid w:val="00CF4D47"/>
    <w:rsid w:val="00D07B21"/>
    <w:rsid w:val="00D11C5B"/>
    <w:rsid w:val="00D14CE0"/>
    <w:rsid w:val="00D21712"/>
    <w:rsid w:val="00D27ED4"/>
    <w:rsid w:val="00D31034"/>
    <w:rsid w:val="00D44956"/>
    <w:rsid w:val="00D45A8F"/>
    <w:rsid w:val="00D50FC8"/>
    <w:rsid w:val="00D5377E"/>
    <w:rsid w:val="00D646E5"/>
    <w:rsid w:val="00D74105"/>
    <w:rsid w:val="00D8113B"/>
    <w:rsid w:val="00DA0E48"/>
    <w:rsid w:val="00DA1E69"/>
    <w:rsid w:val="00DE5396"/>
    <w:rsid w:val="00E0076C"/>
    <w:rsid w:val="00E149B5"/>
    <w:rsid w:val="00E15C29"/>
    <w:rsid w:val="00E16FB3"/>
    <w:rsid w:val="00E25631"/>
    <w:rsid w:val="00E35DBD"/>
    <w:rsid w:val="00E45C92"/>
    <w:rsid w:val="00E51850"/>
    <w:rsid w:val="00E5507C"/>
    <w:rsid w:val="00E71BE3"/>
    <w:rsid w:val="00E74236"/>
    <w:rsid w:val="00EC5159"/>
    <w:rsid w:val="00ED3C5D"/>
    <w:rsid w:val="00EF0145"/>
    <w:rsid w:val="00EF2F2D"/>
    <w:rsid w:val="00F211E1"/>
    <w:rsid w:val="00F26C69"/>
    <w:rsid w:val="00F32BA0"/>
    <w:rsid w:val="00F330BC"/>
    <w:rsid w:val="00F35895"/>
    <w:rsid w:val="00F365B2"/>
    <w:rsid w:val="00F67691"/>
    <w:rsid w:val="00F932D7"/>
    <w:rsid w:val="00F9599F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3E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B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7BF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7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0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076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0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076C"/>
    <w:rPr>
      <w:sz w:val="20"/>
      <w:szCs w:val="20"/>
    </w:rPr>
  </w:style>
  <w:style w:type="paragraph" w:styleId="ab">
    <w:name w:val="List Paragraph"/>
    <w:basedOn w:val="a"/>
    <w:uiPriority w:val="34"/>
    <w:qFormat/>
    <w:rsid w:val="00332661"/>
    <w:pPr>
      <w:ind w:leftChars="200" w:left="480"/>
    </w:pPr>
  </w:style>
  <w:style w:type="character" w:customStyle="1" w:styleId="st">
    <w:name w:val="st"/>
    <w:basedOn w:val="a0"/>
    <w:rsid w:val="00432DE4"/>
  </w:style>
  <w:style w:type="character" w:styleId="ac">
    <w:name w:val="Emphasis"/>
    <w:basedOn w:val="a0"/>
    <w:uiPriority w:val="20"/>
    <w:qFormat/>
    <w:rsid w:val="00432DE4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5D6A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D6AFA"/>
  </w:style>
  <w:style w:type="character" w:customStyle="1" w:styleId="af">
    <w:name w:val="註解文字 字元"/>
    <w:basedOn w:val="a0"/>
    <w:link w:val="ae"/>
    <w:uiPriority w:val="99"/>
    <w:semiHidden/>
    <w:rsid w:val="005D6AF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6AF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D6A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B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7BF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7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0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076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0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076C"/>
    <w:rPr>
      <w:sz w:val="20"/>
      <w:szCs w:val="20"/>
    </w:rPr>
  </w:style>
  <w:style w:type="paragraph" w:styleId="ab">
    <w:name w:val="List Paragraph"/>
    <w:basedOn w:val="a"/>
    <w:uiPriority w:val="34"/>
    <w:qFormat/>
    <w:rsid w:val="00332661"/>
    <w:pPr>
      <w:ind w:leftChars="200" w:left="480"/>
    </w:pPr>
  </w:style>
  <w:style w:type="character" w:customStyle="1" w:styleId="st">
    <w:name w:val="st"/>
    <w:basedOn w:val="a0"/>
    <w:rsid w:val="00432DE4"/>
  </w:style>
  <w:style w:type="character" w:styleId="ac">
    <w:name w:val="Emphasis"/>
    <w:basedOn w:val="a0"/>
    <w:uiPriority w:val="20"/>
    <w:qFormat/>
    <w:rsid w:val="00432DE4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5D6A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D6AFA"/>
  </w:style>
  <w:style w:type="character" w:customStyle="1" w:styleId="af">
    <w:name w:val="註解文字 字元"/>
    <w:basedOn w:val="a0"/>
    <w:link w:val="ae"/>
    <w:uiPriority w:val="99"/>
    <w:semiHidden/>
    <w:rsid w:val="005D6AF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6AF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D6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5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775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5">
      <a:majorFont>
        <a:latin typeface="Calibri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1EAB-1381-452B-9395-659B91C8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開刀房</dc:creator>
  <cp:lastModifiedBy>operator</cp:lastModifiedBy>
  <cp:revision>11</cp:revision>
  <cp:lastPrinted>2022-01-07T02:03:00Z</cp:lastPrinted>
  <dcterms:created xsi:type="dcterms:W3CDTF">2022-01-10T04:56:00Z</dcterms:created>
  <dcterms:modified xsi:type="dcterms:W3CDTF">2022-01-11T06:19:00Z</dcterms:modified>
</cp:coreProperties>
</file>